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F37" w:rsidRDefault="00F05925">
      <w:r>
        <w:t xml:space="preserve">Klasa 8b </w:t>
      </w:r>
    </w:p>
    <w:p w:rsidR="00F05925" w:rsidRPr="00F05925" w:rsidRDefault="00F05925">
      <w:pPr>
        <w:rPr>
          <w:b/>
          <w:u w:val="single"/>
        </w:rPr>
      </w:pPr>
      <w:r w:rsidRPr="00F05925">
        <w:rPr>
          <w:b/>
          <w:u w:val="single"/>
        </w:rPr>
        <w:t xml:space="preserve">16.03.2020. – Kultura: utrwalenie trybów warunkowych, pisanie, podsumowanie </w:t>
      </w:r>
    </w:p>
    <w:p w:rsidR="00F05925" w:rsidRDefault="00F0592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F05925" w:rsidTr="00F05925">
        <w:tc>
          <w:tcPr>
            <w:tcW w:w="2614" w:type="dxa"/>
          </w:tcPr>
          <w:p w:rsidR="00F05925" w:rsidRPr="00F05925" w:rsidRDefault="00F05925">
            <w:pPr>
              <w:rPr>
                <w:b/>
              </w:rPr>
            </w:pPr>
            <w:r w:rsidRPr="00F05925">
              <w:rPr>
                <w:b/>
                <w:sz w:val="28"/>
              </w:rPr>
              <w:t>IF</w:t>
            </w:r>
          </w:p>
        </w:tc>
        <w:tc>
          <w:tcPr>
            <w:tcW w:w="2614" w:type="dxa"/>
          </w:tcPr>
          <w:p w:rsidR="00F05925" w:rsidRPr="00F05925" w:rsidRDefault="00F05925" w:rsidP="00F05925">
            <w:pPr>
              <w:jc w:val="center"/>
              <w:rPr>
                <w:b/>
                <w:highlight w:val="yellow"/>
              </w:rPr>
            </w:pPr>
            <w:r w:rsidRPr="00F05925">
              <w:rPr>
                <w:b/>
                <w:highlight w:val="yellow"/>
              </w:rPr>
              <w:t>Present Simple</w:t>
            </w:r>
          </w:p>
        </w:tc>
        <w:tc>
          <w:tcPr>
            <w:tcW w:w="2614" w:type="dxa"/>
          </w:tcPr>
          <w:p w:rsidR="00F05925" w:rsidRPr="00F05925" w:rsidRDefault="00F05925">
            <w:pPr>
              <w:rPr>
                <w:highlight w:val="yellow"/>
              </w:rPr>
            </w:pPr>
            <w:r w:rsidRPr="00F05925">
              <w:rPr>
                <w:b/>
                <w:highlight w:val="yellow"/>
              </w:rPr>
              <w:t>Present Simple</w:t>
            </w:r>
          </w:p>
        </w:tc>
        <w:tc>
          <w:tcPr>
            <w:tcW w:w="2614" w:type="dxa"/>
            <w:vMerge w:val="restart"/>
          </w:tcPr>
          <w:p w:rsidR="00F05925" w:rsidRDefault="00F05925">
            <w:r>
              <w:t>„0” tryb warunkowy</w:t>
            </w:r>
          </w:p>
          <w:p w:rsidR="00F05925" w:rsidRDefault="00F05925">
            <w:r>
              <w:t>Skutki powtarzających się regularne zdarzeń, czynności lub zjawisk</w:t>
            </w:r>
          </w:p>
          <w:p w:rsidR="00F05925" w:rsidRDefault="00F05925"/>
        </w:tc>
      </w:tr>
      <w:tr w:rsidR="00F05925" w:rsidTr="00F05925">
        <w:tc>
          <w:tcPr>
            <w:tcW w:w="2614" w:type="dxa"/>
            <w:tcBorders>
              <w:bottom w:val="thinThickThinSmallGap" w:sz="24" w:space="0" w:color="auto"/>
            </w:tcBorders>
          </w:tcPr>
          <w:p w:rsidR="00F05925" w:rsidRDefault="00F05925">
            <w:r w:rsidRPr="00F05925">
              <w:rPr>
                <w:b/>
                <w:highlight w:val="yellow"/>
              </w:rPr>
              <w:t>Present Simple</w:t>
            </w:r>
          </w:p>
        </w:tc>
        <w:tc>
          <w:tcPr>
            <w:tcW w:w="2614" w:type="dxa"/>
            <w:tcBorders>
              <w:bottom w:val="thinThickThinSmallGap" w:sz="24" w:space="0" w:color="auto"/>
            </w:tcBorders>
          </w:tcPr>
          <w:p w:rsidR="00F05925" w:rsidRPr="00F05925" w:rsidRDefault="00F05925" w:rsidP="00F05925">
            <w:pPr>
              <w:jc w:val="center"/>
              <w:rPr>
                <w:b/>
              </w:rPr>
            </w:pPr>
            <w:r w:rsidRPr="00F05925">
              <w:rPr>
                <w:b/>
                <w:sz w:val="28"/>
              </w:rPr>
              <w:t>IF</w:t>
            </w:r>
          </w:p>
        </w:tc>
        <w:tc>
          <w:tcPr>
            <w:tcW w:w="2614" w:type="dxa"/>
            <w:tcBorders>
              <w:bottom w:val="thinThickThinSmallGap" w:sz="24" w:space="0" w:color="auto"/>
            </w:tcBorders>
          </w:tcPr>
          <w:p w:rsidR="00F05925" w:rsidRDefault="00F05925">
            <w:r w:rsidRPr="00F05925">
              <w:rPr>
                <w:b/>
                <w:highlight w:val="yellow"/>
              </w:rPr>
              <w:t>Present Simple</w:t>
            </w:r>
          </w:p>
        </w:tc>
        <w:tc>
          <w:tcPr>
            <w:tcW w:w="2614" w:type="dxa"/>
            <w:vMerge/>
            <w:tcBorders>
              <w:bottom w:val="thinThickThinSmallGap" w:sz="24" w:space="0" w:color="auto"/>
            </w:tcBorders>
          </w:tcPr>
          <w:p w:rsidR="00F05925" w:rsidRDefault="00F05925"/>
        </w:tc>
      </w:tr>
      <w:tr w:rsidR="00F05925" w:rsidTr="00F05925">
        <w:tc>
          <w:tcPr>
            <w:tcW w:w="2614" w:type="dxa"/>
            <w:tcBorders>
              <w:top w:val="thinThickThinSmallGap" w:sz="24" w:space="0" w:color="auto"/>
            </w:tcBorders>
          </w:tcPr>
          <w:p w:rsidR="00F05925" w:rsidRPr="00F05925" w:rsidRDefault="00F05925">
            <w:pPr>
              <w:rPr>
                <w:b/>
              </w:rPr>
            </w:pPr>
            <w:r w:rsidRPr="00F05925">
              <w:rPr>
                <w:b/>
                <w:sz w:val="28"/>
              </w:rPr>
              <w:t>IF</w:t>
            </w:r>
          </w:p>
        </w:tc>
        <w:tc>
          <w:tcPr>
            <w:tcW w:w="2614" w:type="dxa"/>
            <w:tcBorders>
              <w:top w:val="thinThickThinSmallGap" w:sz="24" w:space="0" w:color="auto"/>
            </w:tcBorders>
          </w:tcPr>
          <w:p w:rsidR="00F05925" w:rsidRPr="00F05925" w:rsidRDefault="00F05925" w:rsidP="00F05925">
            <w:pPr>
              <w:jc w:val="center"/>
              <w:rPr>
                <w:b/>
              </w:rPr>
            </w:pPr>
            <w:r w:rsidRPr="00F05925">
              <w:rPr>
                <w:b/>
                <w:highlight w:val="cyan"/>
              </w:rPr>
              <w:t>Present Simple</w:t>
            </w:r>
          </w:p>
        </w:tc>
        <w:tc>
          <w:tcPr>
            <w:tcW w:w="2614" w:type="dxa"/>
            <w:tcBorders>
              <w:top w:val="thinThickThinSmallGap" w:sz="24" w:space="0" w:color="auto"/>
            </w:tcBorders>
          </w:tcPr>
          <w:p w:rsidR="00F05925" w:rsidRDefault="00F05925">
            <w:r w:rsidRPr="00F05925">
              <w:rPr>
                <w:highlight w:val="red"/>
              </w:rPr>
              <w:t>WILL/ WON’T</w:t>
            </w:r>
          </w:p>
        </w:tc>
        <w:tc>
          <w:tcPr>
            <w:tcW w:w="2614" w:type="dxa"/>
            <w:vMerge w:val="restart"/>
            <w:tcBorders>
              <w:top w:val="thinThickThinSmallGap" w:sz="24" w:space="0" w:color="auto"/>
            </w:tcBorders>
          </w:tcPr>
          <w:p w:rsidR="00F05925" w:rsidRDefault="00F05925">
            <w:r>
              <w:t>„</w:t>
            </w:r>
            <w:r>
              <w:t>1</w:t>
            </w:r>
            <w:r>
              <w:t>” tryb warunkowy</w:t>
            </w:r>
          </w:p>
          <w:p w:rsidR="00F05925" w:rsidRDefault="00983E16">
            <w:r>
              <w:t>Czynności, które będą miały miejsce jeśli zostanie spełniony określony warunek</w:t>
            </w:r>
          </w:p>
          <w:p w:rsidR="00F05925" w:rsidRDefault="00F05925"/>
        </w:tc>
      </w:tr>
      <w:tr w:rsidR="00F05925" w:rsidTr="00983E16">
        <w:tc>
          <w:tcPr>
            <w:tcW w:w="2614" w:type="dxa"/>
            <w:tcBorders>
              <w:bottom w:val="single" w:sz="4" w:space="0" w:color="auto"/>
            </w:tcBorders>
          </w:tcPr>
          <w:p w:rsidR="00F05925" w:rsidRDefault="00F05925">
            <w:r w:rsidRPr="00F05925">
              <w:rPr>
                <w:highlight w:val="red"/>
              </w:rPr>
              <w:t>WILL/ WON’T</w:t>
            </w:r>
          </w:p>
        </w:tc>
        <w:tc>
          <w:tcPr>
            <w:tcW w:w="2614" w:type="dxa"/>
            <w:tcBorders>
              <w:bottom w:val="single" w:sz="4" w:space="0" w:color="auto"/>
            </w:tcBorders>
          </w:tcPr>
          <w:p w:rsidR="00F05925" w:rsidRPr="00F05925" w:rsidRDefault="00F05925" w:rsidP="00F05925">
            <w:pPr>
              <w:jc w:val="center"/>
              <w:rPr>
                <w:b/>
              </w:rPr>
            </w:pPr>
            <w:r w:rsidRPr="00F05925">
              <w:rPr>
                <w:b/>
                <w:sz w:val="28"/>
              </w:rPr>
              <w:t>IF</w:t>
            </w:r>
          </w:p>
        </w:tc>
        <w:tc>
          <w:tcPr>
            <w:tcW w:w="2614" w:type="dxa"/>
            <w:tcBorders>
              <w:bottom w:val="single" w:sz="4" w:space="0" w:color="auto"/>
            </w:tcBorders>
          </w:tcPr>
          <w:p w:rsidR="00F05925" w:rsidRPr="00F05925" w:rsidRDefault="00F05925" w:rsidP="00F05925">
            <w:pPr>
              <w:jc w:val="center"/>
              <w:rPr>
                <w:color w:val="FF0000"/>
              </w:rPr>
            </w:pPr>
            <w:r w:rsidRPr="00F05925">
              <w:rPr>
                <w:b/>
                <w:highlight w:val="cyan"/>
              </w:rPr>
              <w:t>Present Simple</w:t>
            </w:r>
          </w:p>
        </w:tc>
        <w:tc>
          <w:tcPr>
            <w:tcW w:w="2614" w:type="dxa"/>
            <w:vMerge/>
            <w:tcBorders>
              <w:bottom w:val="single" w:sz="4" w:space="0" w:color="auto"/>
            </w:tcBorders>
          </w:tcPr>
          <w:p w:rsidR="00F05925" w:rsidRDefault="00F05925"/>
        </w:tc>
      </w:tr>
      <w:tr w:rsidR="00983E16" w:rsidRPr="00983E16" w:rsidTr="007544E9">
        <w:tc>
          <w:tcPr>
            <w:tcW w:w="10456" w:type="dxa"/>
            <w:gridSpan w:val="4"/>
            <w:tcBorders>
              <w:bottom w:val="thinThickThinSmallGap" w:sz="24" w:space="0" w:color="auto"/>
            </w:tcBorders>
          </w:tcPr>
          <w:p w:rsidR="00983E16" w:rsidRDefault="00983E16">
            <w:pPr>
              <w:rPr>
                <w:lang w:val="en-US"/>
              </w:rPr>
            </w:pPr>
            <w:r>
              <w:rPr>
                <w:lang w:val="en-US"/>
              </w:rPr>
              <w:t xml:space="preserve">UNELSS = IF NOT </w:t>
            </w:r>
            <w:r w:rsidRPr="00983E16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</w:t>
            </w:r>
            <w:r w:rsidRPr="00983E16">
              <w:rPr>
                <w:b/>
                <w:color w:val="385623" w:themeColor="accent6" w:themeShade="80"/>
                <w:lang w:val="en-US"/>
              </w:rPr>
              <w:t>Unless you tidy your room</w:t>
            </w:r>
            <w:r>
              <w:rPr>
                <w:lang w:val="en-US"/>
              </w:rPr>
              <w:t>, you won’t go outside.</w:t>
            </w:r>
          </w:p>
          <w:p w:rsidR="00983E16" w:rsidRPr="00983E16" w:rsidRDefault="00983E16">
            <w:pPr>
              <w:rPr>
                <w:b/>
                <w:lang w:val="en-US"/>
              </w:rPr>
            </w:pPr>
            <w:r>
              <w:rPr>
                <w:lang w:val="en-US"/>
              </w:rPr>
              <w:t xml:space="preserve">                                     </w:t>
            </w:r>
            <w:r w:rsidRPr="00983E16">
              <w:rPr>
                <w:b/>
                <w:lang w:val="en-US"/>
              </w:rPr>
              <w:t>Unless + zdanie twierdzące</w:t>
            </w:r>
          </w:p>
        </w:tc>
      </w:tr>
      <w:tr w:rsidR="00F05925" w:rsidRPr="00983E16" w:rsidTr="00F05925">
        <w:tc>
          <w:tcPr>
            <w:tcW w:w="2614" w:type="dxa"/>
            <w:tcBorders>
              <w:top w:val="thinThickThinSmallGap" w:sz="24" w:space="0" w:color="auto"/>
            </w:tcBorders>
          </w:tcPr>
          <w:p w:rsidR="00F05925" w:rsidRPr="00983E16" w:rsidRDefault="00F05925">
            <w:pPr>
              <w:rPr>
                <w:b/>
                <w:lang w:val="en-US"/>
              </w:rPr>
            </w:pPr>
            <w:r w:rsidRPr="00983E16">
              <w:rPr>
                <w:b/>
                <w:sz w:val="28"/>
                <w:lang w:val="en-US"/>
              </w:rPr>
              <w:t>IF</w:t>
            </w:r>
          </w:p>
        </w:tc>
        <w:tc>
          <w:tcPr>
            <w:tcW w:w="2614" w:type="dxa"/>
            <w:tcBorders>
              <w:top w:val="thinThickThinSmallGap" w:sz="24" w:space="0" w:color="auto"/>
            </w:tcBorders>
          </w:tcPr>
          <w:p w:rsidR="00F05925" w:rsidRPr="00983E16" w:rsidRDefault="00F05925" w:rsidP="00F05925">
            <w:pPr>
              <w:jc w:val="center"/>
              <w:rPr>
                <w:b/>
                <w:lang w:val="en-US"/>
              </w:rPr>
            </w:pPr>
            <w:r w:rsidRPr="00983E16">
              <w:rPr>
                <w:b/>
                <w:highlight w:val="green"/>
                <w:lang w:val="en-US"/>
              </w:rPr>
              <w:t>PAST SIMPLE</w:t>
            </w:r>
          </w:p>
        </w:tc>
        <w:tc>
          <w:tcPr>
            <w:tcW w:w="2614" w:type="dxa"/>
            <w:tcBorders>
              <w:top w:val="thinThickThinSmallGap" w:sz="24" w:space="0" w:color="auto"/>
            </w:tcBorders>
          </w:tcPr>
          <w:p w:rsidR="00F05925" w:rsidRPr="00983E16" w:rsidRDefault="00F05925">
            <w:pPr>
              <w:rPr>
                <w:lang w:val="en-US"/>
              </w:rPr>
            </w:pPr>
            <w:r w:rsidRPr="00983E16">
              <w:rPr>
                <w:highlight w:val="magenta"/>
                <w:lang w:val="en-US"/>
              </w:rPr>
              <w:t>WOULD/ WOULDN’T</w:t>
            </w:r>
          </w:p>
        </w:tc>
        <w:tc>
          <w:tcPr>
            <w:tcW w:w="2614" w:type="dxa"/>
            <w:vMerge w:val="restart"/>
            <w:tcBorders>
              <w:top w:val="thinThickThinSmallGap" w:sz="24" w:space="0" w:color="auto"/>
            </w:tcBorders>
          </w:tcPr>
          <w:p w:rsidR="00F05925" w:rsidRPr="00983E16" w:rsidRDefault="00F05925">
            <w:pPr>
              <w:rPr>
                <w:lang w:val="en-US"/>
              </w:rPr>
            </w:pPr>
            <w:r w:rsidRPr="00983E16">
              <w:rPr>
                <w:lang w:val="en-US"/>
              </w:rPr>
              <w:t>„</w:t>
            </w:r>
            <w:r w:rsidRPr="00983E16">
              <w:rPr>
                <w:lang w:val="en-US"/>
              </w:rPr>
              <w:t>2</w:t>
            </w:r>
            <w:r w:rsidRPr="00983E16">
              <w:rPr>
                <w:lang w:val="en-US"/>
              </w:rPr>
              <w:t xml:space="preserve">” </w:t>
            </w:r>
            <w:proofErr w:type="spellStart"/>
            <w:r w:rsidRPr="00983E16">
              <w:rPr>
                <w:lang w:val="en-US"/>
              </w:rPr>
              <w:t>tryb</w:t>
            </w:r>
            <w:proofErr w:type="spellEnd"/>
            <w:r w:rsidRPr="00983E16">
              <w:rPr>
                <w:lang w:val="en-US"/>
              </w:rPr>
              <w:t xml:space="preserve"> </w:t>
            </w:r>
            <w:proofErr w:type="spellStart"/>
            <w:r w:rsidRPr="00983E16">
              <w:rPr>
                <w:lang w:val="en-US"/>
              </w:rPr>
              <w:t>warunkowy</w:t>
            </w:r>
            <w:proofErr w:type="spellEnd"/>
          </w:p>
          <w:p w:rsidR="00F05925" w:rsidRPr="00983E16" w:rsidRDefault="00F05925">
            <w:pPr>
              <w:rPr>
                <w:lang w:val="en-US"/>
              </w:rPr>
            </w:pPr>
          </w:p>
          <w:p w:rsidR="00F05925" w:rsidRPr="00983E16" w:rsidRDefault="00F05925">
            <w:pPr>
              <w:rPr>
                <w:lang w:val="en-US"/>
              </w:rPr>
            </w:pPr>
          </w:p>
        </w:tc>
      </w:tr>
      <w:tr w:rsidR="00F05925" w:rsidRPr="00983E16" w:rsidTr="00F05925">
        <w:tc>
          <w:tcPr>
            <w:tcW w:w="2614" w:type="dxa"/>
          </w:tcPr>
          <w:p w:rsidR="00F05925" w:rsidRPr="00983E16" w:rsidRDefault="00F05925">
            <w:pPr>
              <w:rPr>
                <w:b/>
                <w:lang w:val="en-US"/>
              </w:rPr>
            </w:pPr>
            <w:r w:rsidRPr="00983E16">
              <w:rPr>
                <w:highlight w:val="magenta"/>
                <w:lang w:val="en-US"/>
              </w:rPr>
              <w:t>WOULD/ WOULDN’T</w:t>
            </w:r>
          </w:p>
        </w:tc>
        <w:tc>
          <w:tcPr>
            <w:tcW w:w="2614" w:type="dxa"/>
          </w:tcPr>
          <w:p w:rsidR="00F05925" w:rsidRPr="00983E16" w:rsidRDefault="00F05925" w:rsidP="00F05925">
            <w:pPr>
              <w:jc w:val="center"/>
              <w:rPr>
                <w:b/>
                <w:lang w:val="en-US"/>
              </w:rPr>
            </w:pPr>
            <w:r w:rsidRPr="00983E16">
              <w:rPr>
                <w:b/>
                <w:sz w:val="28"/>
                <w:lang w:val="en-US"/>
              </w:rPr>
              <w:t>IF</w:t>
            </w:r>
          </w:p>
        </w:tc>
        <w:tc>
          <w:tcPr>
            <w:tcW w:w="2614" w:type="dxa"/>
          </w:tcPr>
          <w:p w:rsidR="00F05925" w:rsidRPr="00983E16" w:rsidRDefault="00F05925">
            <w:pPr>
              <w:rPr>
                <w:b/>
                <w:lang w:val="en-US"/>
              </w:rPr>
            </w:pPr>
            <w:r w:rsidRPr="00983E16">
              <w:rPr>
                <w:b/>
                <w:highlight w:val="green"/>
                <w:lang w:val="en-US"/>
              </w:rPr>
              <w:t>PAST SIMPLE</w:t>
            </w:r>
          </w:p>
        </w:tc>
        <w:tc>
          <w:tcPr>
            <w:tcW w:w="2614" w:type="dxa"/>
            <w:vMerge/>
          </w:tcPr>
          <w:p w:rsidR="00F05925" w:rsidRPr="00983E16" w:rsidRDefault="00F05925">
            <w:pPr>
              <w:rPr>
                <w:lang w:val="en-US"/>
              </w:rPr>
            </w:pPr>
          </w:p>
        </w:tc>
      </w:tr>
    </w:tbl>
    <w:p w:rsidR="00F05925" w:rsidRDefault="00F05925">
      <w:pPr>
        <w:rPr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83E16" w:rsidTr="00983E16">
        <w:tc>
          <w:tcPr>
            <w:tcW w:w="5228" w:type="dxa"/>
          </w:tcPr>
          <w:p w:rsidR="00983E16" w:rsidRPr="00983E16" w:rsidRDefault="00983E16" w:rsidP="00983E16">
            <w:pPr>
              <w:rPr>
                <w:b/>
                <w:lang w:val="en-US"/>
              </w:rPr>
            </w:pPr>
            <w:proofErr w:type="spellStart"/>
            <w:r w:rsidRPr="00983E16">
              <w:rPr>
                <w:b/>
                <w:lang w:val="en-US"/>
              </w:rPr>
              <w:t>Podręcznik</w:t>
            </w:r>
            <w:proofErr w:type="spellEnd"/>
            <w:r w:rsidRPr="00983E16">
              <w:rPr>
                <w:b/>
                <w:lang w:val="en-US"/>
              </w:rPr>
              <w:t xml:space="preserve"> </w:t>
            </w:r>
            <w:proofErr w:type="spellStart"/>
            <w:r w:rsidRPr="00983E16">
              <w:rPr>
                <w:b/>
                <w:lang w:val="en-US"/>
              </w:rPr>
              <w:t>strona</w:t>
            </w:r>
            <w:proofErr w:type="spellEnd"/>
            <w:r w:rsidRPr="00983E16">
              <w:rPr>
                <w:b/>
                <w:lang w:val="en-US"/>
              </w:rPr>
              <w:t xml:space="preserve"> 81 </w:t>
            </w:r>
            <w:proofErr w:type="spellStart"/>
            <w:r w:rsidRPr="00983E16">
              <w:rPr>
                <w:b/>
                <w:lang w:val="en-US"/>
              </w:rPr>
              <w:t>zadanie</w:t>
            </w:r>
            <w:proofErr w:type="spellEnd"/>
            <w:r w:rsidRPr="00983E16">
              <w:rPr>
                <w:b/>
                <w:lang w:val="en-US"/>
              </w:rPr>
              <w:t xml:space="preserve"> 1:</w:t>
            </w:r>
          </w:p>
          <w:p w:rsidR="00983E16" w:rsidRDefault="00983E16" w:rsidP="00983E16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  <w:p w:rsidR="00983E16" w:rsidRDefault="00983E16" w:rsidP="00983E16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  <w:p w:rsidR="00983E16" w:rsidRDefault="00983E16" w:rsidP="00983E16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  <w:p w:rsidR="00983E16" w:rsidRDefault="00983E16" w:rsidP="00983E16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  <w:p w:rsidR="00983E16" w:rsidRDefault="00983E16" w:rsidP="00983E16">
            <w:pPr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  <w:p w:rsidR="00983E16" w:rsidRDefault="00983E16" w:rsidP="00983E16">
            <w:pPr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  <w:p w:rsidR="00983E16" w:rsidRDefault="00983E16" w:rsidP="00983E16">
            <w:pPr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  <w:p w:rsidR="00983E16" w:rsidRDefault="00983E16" w:rsidP="00983E16">
            <w:pPr>
              <w:rPr>
                <w:lang w:val="en-US"/>
              </w:rPr>
            </w:pPr>
            <w:r>
              <w:rPr>
                <w:lang w:val="en-US"/>
              </w:rPr>
              <w:t>8.</w:t>
            </w:r>
          </w:p>
          <w:p w:rsidR="00983E16" w:rsidRDefault="00983E16">
            <w:pPr>
              <w:rPr>
                <w:lang w:val="en-US"/>
              </w:rPr>
            </w:pPr>
          </w:p>
        </w:tc>
        <w:tc>
          <w:tcPr>
            <w:tcW w:w="5228" w:type="dxa"/>
          </w:tcPr>
          <w:p w:rsidR="00983E16" w:rsidRPr="00983E16" w:rsidRDefault="00983E16" w:rsidP="00983E16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Podręcznik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strona</w:t>
            </w:r>
            <w:proofErr w:type="spellEnd"/>
            <w:r>
              <w:rPr>
                <w:b/>
                <w:lang w:val="en-US"/>
              </w:rPr>
              <w:t xml:space="preserve"> 81 </w:t>
            </w:r>
            <w:proofErr w:type="spellStart"/>
            <w:r>
              <w:rPr>
                <w:b/>
                <w:lang w:val="en-US"/>
              </w:rPr>
              <w:t>zadanie</w:t>
            </w:r>
            <w:proofErr w:type="spellEnd"/>
            <w:r>
              <w:rPr>
                <w:b/>
                <w:lang w:val="en-US"/>
              </w:rPr>
              <w:t xml:space="preserve"> 2</w:t>
            </w:r>
            <w:r w:rsidRPr="00983E16">
              <w:rPr>
                <w:b/>
                <w:lang w:val="en-US"/>
              </w:rPr>
              <w:t>:</w:t>
            </w:r>
          </w:p>
          <w:p w:rsidR="00983E16" w:rsidRDefault="00983E16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  <w:p w:rsidR="00983E16" w:rsidRDefault="00983E16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  <w:p w:rsidR="00983E16" w:rsidRDefault="00983E16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  <w:p w:rsidR="00983E16" w:rsidRDefault="00983E16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  <w:p w:rsidR="00983E16" w:rsidRDefault="00983E16">
            <w:pPr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  <w:p w:rsidR="00983E16" w:rsidRDefault="00983E16">
            <w:pPr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</w:tr>
      <w:tr w:rsidR="00983E16" w:rsidTr="00983E16">
        <w:tc>
          <w:tcPr>
            <w:tcW w:w="5228" w:type="dxa"/>
          </w:tcPr>
          <w:p w:rsidR="00983E16" w:rsidRDefault="00983E16" w:rsidP="00983E16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Podręcznik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strona</w:t>
            </w:r>
            <w:proofErr w:type="spellEnd"/>
            <w:r>
              <w:rPr>
                <w:b/>
                <w:lang w:val="en-US"/>
              </w:rPr>
              <w:t xml:space="preserve"> 81 </w:t>
            </w:r>
            <w:proofErr w:type="spellStart"/>
            <w:r>
              <w:rPr>
                <w:b/>
                <w:lang w:val="en-US"/>
              </w:rPr>
              <w:t>zadanie</w:t>
            </w:r>
            <w:proofErr w:type="spellEnd"/>
            <w:r>
              <w:rPr>
                <w:b/>
                <w:lang w:val="en-US"/>
              </w:rPr>
              <w:t xml:space="preserve"> 3</w:t>
            </w:r>
            <w:r w:rsidRPr="00983E16">
              <w:rPr>
                <w:b/>
                <w:lang w:val="en-US"/>
              </w:rPr>
              <w:t>:</w:t>
            </w:r>
          </w:p>
          <w:p w:rsidR="00983E16" w:rsidRPr="00983E16" w:rsidRDefault="00983E16" w:rsidP="00983E16">
            <w:pPr>
              <w:rPr>
                <w:lang w:val="en-US"/>
              </w:rPr>
            </w:pPr>
            <w:r w:rsidRPr="00983E16">
              <w:rPr>
                <w:lang w:val="en-US"/>
              </w:rPr>
              <w:t>1.</w:t>
            </w:r>
          </w:p>
          <w:p w:rsidR="00983E16" w:rsidRPr="00983E16" w:rsidRDefault="00983E16" w:rsidP="00983E16">
            <w:pPr>
              <w:rPr>
                <w:lang w:val="en-US"/>
              </w:rPr>
            </w:pPr>
            <w:r w:rsidRPr="00983E16">
              <w:rPr>
                <w:lang w:val="en-US"/>
              </w:rPr>
              <w:t>2.</w:t>
            </w:r>
          </w:p>
          <w:p w:rsidR="00983E16" w:rsidRPr="00983E16" w:rsidRDefault="00983E16" w:rsidP="00983E16">
            <w:pPr>
              <w:rPr>
                <w:lang w:val="en-US"/>
              </w:rPr>
            </w:pPr>
            <w:r w:rsidRPr="00983E16">
              <w:rPr>
                <w:lang w:val="en-US"/>
              </w:rPr>
              <w:t>3.</w:t>
            </w:r>
          </w:p>
          <w:p w:rsidR="00983E16" w:rsidRPr="00983E16" w:rsidRDefault="00983E16" w:rsidP="00983E16">
            <w:pPr>
              <w:rPr>
                <w:lang w:val="en-US"/>
              </w:rPr>
            </w:pPr>
            <w:r w:rsidRPr="00983E16">
              <w:rPr>
                <w:lang w:val="en-US"/>
              </w:rPr>
              <w:t>4.</w:t>
            </w:r>
          </w:p>
          <w:p w:rsidR="00983E16" w:rsidRPr="00983E16" w:rsidRDefault="00983E16" w:rsidP="00983E16">
            <w:pPr>
              <w:rPr>
                <w:b/>
                <w:lang w:val="en-US"/>
              </w:rPr>
            </w:pPr>
          </w:p>
        </w:tc>
        <w:tc>
          <w:tcPr>
            <w:tcW w:w="5228" w:type="dxa"/>
          </w:tcPr>
          <w:p w:rsidR="00983E16" w:rsidRPr="00983E16" w:rsidRDefault="00983E16" w:rsidP="00983E16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Podręcznik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strona</w:t>
            </w:r>
            <w:proofErr w:type="spellEnd"/>
            <w:r>
              <w:rPr>
                <w:b/>
                <w:lang w:val="en-US"/>
              </w:rPr>
              <w:t xml:space="preserve"> 81 </w:t>
            </w:r>
            <w:proofErr w:type="spellStart"/>
            <w:r>
              <w:rPr>
                <w:b/>
                <w:lang w:val="en-US"/>
              </w:rPr>
              <w:t>zadanie</w:t>
            </w:r>
            <w:proofErr w:type="spellEnd"/>
            <w:r>
              <w:rPr>
                <w:b/>
                <w:lang w:val="en-US"/>
              </w:rPr>
              <w:t xml:space="preserve"> 5</w:t>
            </w:r>
            <w:r w:rsidRPr="00983E16">
              <w:rPr>
                <w:b/>
                <w:lang w:val="en-US"/>
              </w:rPr>
              <w:t>:</w:t>
            </w:r>
          </w:p>
          <w:p w:rsidR="00983E16" w:rsidRPr="00983E16" w:rsidRDefault="00983E16" w:rsidP="00983E16">
            <w:pPr>
              <w:rPr>
                <w:lang w:val="en-US"/>
              </w:rPr>
            </w:pPr>
            <w:r w:rsidRPr="00983E16">
              <w:rPr>
                <w:lang w:val="en-US"/>
              </w:rPr>
              <w:t>1.</w:t>
            </w:r>
          </w:p>
          <w:p w:rsidR="00983E16" w:rsidRPr="00983E16" w:rsidRDefault="00983E16" w:rsidP="00983E16">
            <w:pPr>
              <w:rPr>
                <w:lang w:val="en-US"/>
              </w:rPr>
            </w:pPr>
            <w:r w:rsidRPr="00983E16">
              <w:rPr>
                <w:lang w:val="en-US"/>
              </w:rPr>
              <w:t>2.</w:t>
            </w:r>
          </w:p>
          <w:p w:rsidR="00983E16" w:rsidRPr="00983E16" w:rsidRDefault="00983E16" w:rsidP="00983E16">
            <w:pPr>
              <w:rPr>
                <w:lang w:val="en-US"/>
              </w:rPr>
            </w:pPr>
            <w:r w:rsidRPr="00983E16">
              <w:rPr>
                <w:lang w:val="en-US"/>
              </w:rPr>
              <w:t>3.</w:t>
            </w:r>
          </w:p>
          <w:p w:rsidR="00983E16" w:rsidRPr="00983E16" w:rsidRDefault="00983E16" w:rsidP="00983E16">
            <w:pPr>
              <w:rPr>
                <w:lang w:val="en-US"/>
              </w:rPr>
            </w:pPr>
            <w:r w:rsidRPr="00983E16">
              <w:rPr>
                <w:lang w:val="en-US"/>
              </w:rPr>
              <w:t>4.</w:t>
            </w:r>
          </w:p>
          <w:p w:rsidR="00983E16" w:rsidRPr="00983E16" w:rsidRDefault="00983E16" w:rsidP="00983E16">
            <w:pPr>
              <w:rPr>
                <w:lang w:val="en-US"/>
              </w:rPr>
            </w:pPr>
            <w:r w:rsidRPr="00983E16">
              <w:rPr>
                <w:lang w:val="en-US"/>
              </w:rPr>
              <w:t>5.</w:t>
            </w:r>
          </w:p>
          <w:p w:rsidR="00983E16" w:rsidRPr="00983E16" w:rsidRDefault="00983E16" w:rsidP="00983E16">
            <w:pPr>
              <w:rPr>
                <w:lang w:val="en-US"/>
              </w:rPr>
            </w:pPr>
            <w:r w:rsidRPr="00983E16">
              <w:rPr>
                <w:lang w:val="en-US"/>
              </w:rPr>
              <w:t>6.</w:t>
            </w:r>
          </w:p>
          <w:p w:rsidR="00983E16" w:rsidRPr="00983E16" w:rsidRDefault="00983E16" w:rsidP="00983E16">
            <w:pPr>
              <w:rPr>
                <w:lang w:val="en-US"/>
              </w:rPr>
            </w:pPr>
            <w:r w:rsidRPr="00983E16">
              <w:rPr>
                <w:lang w:val="en-US"/>
              </w:rPr>
              <w:t>7.</w:t>
            </w:r>
          </w:p>
          <w:p w:rsidR="00983E16" w:rsidRDefault="00983E16" w:rsidP="00983E16">
            <w:pPr>
              <w:rPr>
                <w:b/>
                <w:lang w:val="en-US"/>
              </w:rPr>
            </w:pPr>
            <w:r w:rsidRPr="00983E16">
              <w:rPr>
                <w:lang w:val="en-US"/>
              </w:rPr>
              <w:t>8.</w:t>
            </w:r>
          </w:p>
        </w:tc>
      </w:tr>
    </w:tbl>
    <w:p w:rsidR="00983E16" w:rsidRDefault="00983E16">
      <w:pPr>
        <w:rPr>
          <w:lang w:val="en-US"/>
        </w:rPr>
      </w:pPr>
    </w:p>
    <w:p w:rsidR="00983E16" w:rsidRPr="008F27C0" w:rsidRDefault="00983E16">
      <w:r w:rsidRPr="008F27C0">
        <w:t xml:space="preserve">Państwa i narodowości </w:t>
      </w:r>
      <w:r w:rsidR="008F27C0" w:rsidRPr="008F27C0">
        <w:t>– mam nadzieję, że pamiętacie ;-)</w:t>
      </w:r>
    </w:p>
    <w:p w:rsidR="008F27C0" w:rsidRPr="008F27C0" w:rsidRDefault="008F27C0">
      <w:pPr>
        <w:rPr>
          <w:highlight w:val="magenta"/>
          <w:lang w:val="en-US"/>
        </w:rPr>
      </w:pPr>
      <w:r w:rsidRPr="008F27C0">
        <w:rPr>
          <w:highlight w:val="magenta"/>
          <w:lang w:val="en-US"/>
        </w:rPr>
        <w:t>I am Polish.</w:t>
      </w:r>
    </w:p>
    <w:p w:rsidR="008F27C0" w:rsidRDefault="008F27C0">
      <w:pPr>
        <w:rPr>
          <w:lang w:val="en-US"/>
        </w:rPr>
      </w:pPr>
      <w:r w:rsidRPr="008F27C0">
        <w:rPr>
          <w:highlight w:val="magenta"/>
          <w:lang w:val="en-US"/>
        </w:rPr>
        <w:t>I am from Poland.</w:t>
      </w:r>
      <w:r w:rsidRPr="008F27C0">
        <w:rPr>
          <w:lang w:val="en-US"/>
        </w:rPr>
        <w:t xml:space="preserve"> </w:t>
      </w:r>
    </w:p>
    <w:p w:rsidR="008F27C0" w:rsidRPr="008F27C0" w:rsidRDefault="008F27C0">
      <w:pPr>
        <w:rPr>
          <w:b/>
          <w:u w:val="single"/>
          <w:lang w:val="en-US"/>
        </w:rPr>
      </w:pPr>
      <w:proofErr w:type="spellStart"/>
      <w:r w:rsidRPr="008F27C0">
        <w:rPr>
          <w:b/>
          <w:u w:val="single"/>
          <w:lang w:val="en-US"/>
        </w:rPr>
        <w:t>Zadanie</w:t>
      </w:r>
      <w:proofErr w:type="spellEnd"/>
      <w:r w:rsidRPr="008F27C0">
        <w:rPr>
          <w:b/>
          <w:u w:val="single"/>
          <w:lang w:val="en-US"/>
        </w:rPr>
        <w:t xml:space="preserve"> 1 str. 82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8F27C0" w:rsidRPr="008F27C0" w:rsidTr="008F27C0">
        <w:tc>
          <w:tcPr>
            <w:tcW w:w="2547" w:type="dxa"/>
          </w:tcPr>
          <w:p w:rsidR="008F27C0" w:rsidRPr="008F27C0" w:rsidRDefault="008F27C0">
            <w:pPr>
              <w:rPr>
                <w:b/>
                <w:i/>
                <w:lang w:val="en-US"/>
              </w:rPr>
            </w:pPr>
            <w:proofErr w:type="spellStart"/>
            <w:r w:rsidRPr="008F27C0">
              <w:rPr>
                <w:b/>
                <w:i/>
                <w:lang w:val="en-US"/>
              </w:rPr>
              <w:t>Państwo</w:t>
            </w:r>
            <w:proofErr w:type="spellEnd"/>
            <w:r w:rsidRPr="008F27C0">
              <w:rPr>
                <w:b/>
                <w:i/>
                <w:lang w:val="en-US"/>
              </w:rPr>
              <w:t xml:space="preserve"> </w:t>
            </w:r>
          </w:p>
        </w:tc>
        <w:tc>
          <w:tcPr>
            <w:tcW w:w="7909" w:type="dxa"/>
          </w:tcPr>
          <w:p w:rsidR="008F27C0" w:rsidRPr="008F27C0" w:rsidRDefault="008F27C0">
            <w:pPr>
              <w:rPr>
                <w:b/>
                <w:i/>
                <w:lang w:val="en-US"/>
              </w:rPr>
            </w:pPr>
            <w:proofErr w:type="spellStart"/>
            <w:r w:rsidRPr="008F27C0">
              <w:rPr>
                <w:b/>
                <w:i/>
                <w:lang w:val="en-US"/>
              </w:rPr>
              <w:t>Tłumaczenie</w:t>
            </w:r>
            <w:proofErr w:type="spellEnd"/>
            <w:r w:rsidRPr="008F27C0">
              <w:rPr>
                <w:b/>
                <w:i/>
                <w:lang w:val="en-US"/>
              </w:rPr>
              <w:t xml:space="preserve"> </w:t>
            </w:r>
            <w:proofErr w:type="spellStart"/>
            <w:r w:rsidRPr="008F27C0">
              <w:rPr>
                <w:b/>
                <w:i/>
                <w:lang w:val="en-US"/>
              </w:rPr>
              <w:t>zdania</w:t>
            </w:r>
            <w:proofErr w:type="spellEnd"/>
            <w:r w:rsidRPr="008F27C0">
              <w:rPr>
                <w:b/>
                <w:i/>
                <w:lang w:val="en-US"/>
              </w:rPr>
              <w:t xml:space="preserve"> </w:t>
            </w:r>
          </w:p>
        </w:tc>
      </w:tr>
      <w:tr w:rsidR="008F27C0" w:rsidTr="008F27C0">
        <w:tc>
          <w:tcPr>
            <w:tcW w:w="2547" w:type="dxa"/>
          </w:tcPr>
          <w:p w:rsidR="008F27C0" w:rsidRDefault="008F27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7909" w:type="dxa"/>
          </w:tcPr>
          <w:p w:rsidR="008F27C0" w:rsidRDefault="008F27C0">
            <w:pPr>
              <w:rPr>
                <w:lang w:val="en-US"/>
              </w:rPr>
            </w:pPr>
          </w:p>
        </w:tc>
      </w:tr>
      <w:tr w:rsidR="008F27C0" w:rsidTr="008F27C0">
        <w:tc>
          <w:tcPr>
            <w:tcW w:w="2547" w:type="dxa"/>
          </w:tcPr>
          <w:p w:rsidR="008F27C0" w:rsidRDefault="008F27C0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7909" w:type="dxa"/>
          </w:tcPr>
          <w:p w:rsidR="008F27C0" w:rsidRDefault="008F27C0">
            <w:pPr>
              <w:rPr>
                <w:lang w:val="en-US"/>
              </w:rPr>
            </w:pPr>
          </w:p>
        </w:tc>
      </w:tr>
      <w:tr w:rsidR="008F27C0" w:rsidTr="008F27C0">
        <w:tc>
          <w:tcPr>
            <w:tcW w:w="2547" w:type="dxa"/>
          </w:tcPr>
          <w:p w:rsidR="008F27C0" w:rsidRDefault="008F27C0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7909" w:type="dxa"/>
          </w:tcPr>
          <w:p w:rsidR="008F27C0" w:rsidRDefault="008F27C0">
            <w:pPr>
              <w:rPr>
                <w:lang w:val="en-US"/>
              </w:rPr>
            </w:pPr>
          </w:p>
        </w:tc>
      </w:tr>
      <w:tr w:rsidR="008F27C0" w:rsidTr="008F27C0">
        <w:tc>
          <w:tcPr>
            <w:tcW w:w="2547" w:type="dxa"/>
          </w:tcPr>
          <w:p w:rsidR="008F27C0" w:rsidRDefault="008F27C0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7909" w:type="dxa"/>
          </w:tcPr>
          <w:p w:rsidR="008F27C0" w:rsidRDefault="008F27C0">
            <w:pPr>
              <w:rPr>
                <w:lang w:val="en-US"/>
              </w:rPr>
            </w:pPr>
          </w:p>
        </w:tc>
      </w:tr>
      <w:tr w:rsidR="008F27C0" w:rsidTr="008F27C0">
        <w:tc>
          <w:tcPr>
            <w:tcW w:w="2547" w:type="dxa"/>
          </w:tcPr>
          <w:p w:rsidR="008F27C0" w:rsidRDefault="008F27C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5.</w:t>
            </w:r>
          </w:p>
        </w:tc>
        <w:tc>
          <w:tcPr>
            <w:tcW w:w="7909" w:type="dxa"/>
          </w:tcPr>
          <w:p w:rsidR="008F27C0" w:rsidRDefault="008F27C0">
            <w:pPr>
              <w:rPr>
                <w:lang w:val="en-US"/>
              </w:rPr>
            </w:pPr>
          </w:p>
        </w:tc>
      </w:tr>
      <w:tr w:rsidR="008F27C0" w:rsidTr="008F27C0">
        <w:tc>
          <w:tcPr>
            <w:tcW w:w="2547" w:type="dxa"/>
          </w:tcPr>
          <w:p w:rsidR="008F27C0" w:rsidRDefault="008F27C0">
            <w:pPr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7909" w:type="dxa"/>
          </w:tcPr>
          <w:p w:rsidR="008F27C0" w:rsidRDefault="008F27C0">
            <w:pPr>
              <w:rPr>
                <w:lang w:val="en-US"/>
              </w:rPr>
            </w:pPr>
          </w:p>
        </w:tc>
      </w:tr>
    </w:tbl>
    <w:p w:rsidR="008F27C0" w:rsidRPr="008F27C0" w:rsidRDefault="008F27C0">
      <w:pPr>
        <w:rPr>
          <w:lang w:val="en-US"/>
        </w:rPr>
      </w:pPr>
    </w:p>
    <w:p w:rsidR="00983E16" w:rsidRDefault="008F27C0">
      <w:pPr>
        <w:rPr>
          <w:lang w:val="en-US"/>
        </w:rPr>
      </w:pPr>
      <w:proofErr w:type="spellStart"/>
      <w:r>
        <w:rPr>
          <w:lang w:val="en-US"/>
        </w:rPr>
        <w:t>Napisz</w:t>
      </w:r>
      <w:proofErr w:type="spellEnd"/>
      <w:r>
        <w:rPr>
          <w:lang w:val="en-US"/>
        </w:rPr>
        <w:t xml:space="preserve"> email: </w:t>
      </w:r>
      <w:proofErr w:type="spellStart"/>
      <w:r>
        <w:rPr>
          <w:lang w:val="en-US"/>
        </w:rPr>
        <w:t>zadanie</w:t>
      </w:r>
      <w:proofErr w:type="spellEnd"/>
      <w:r>
        <w:rPr>
          <w:lang w:val="en-US"/>
        </w:rPr>
        <w:t xml:space="preserve"> 5 str. 82.</w:t>
      </w:r>
    </w:p>
    <w:p w:rsidR="008F27C0" w:rsidRDefault="008F27C0">
      <w:pPr>
        <w:rPr>
          <w:lang w:val="en-US"/>
        </w:rPr>
      </w:pPr>
      <w:r>
        <w:rPr>
          <w:lang w:val="en-US"/>
        </w:rPr>
        <w:t>POWTÓRZENIE Z KULTURY:</w:t>
      </w:r>
    </w:p>
    <w:p w:rsidR="00024C2F" w:rsidRPr="007A2569" w:rsidRDefault="00024C2F" w:rsidP="00024C2F">
      <w:pPr>
        <w:spacing w:line="320" w:lineRule="exact"/>
        <w:rPr>
          <w:rFonts w:ascii="Tahoma" w:hAnsi="Tahoma" w:cs="Tahoma"/>
          <w:b/>
          <w:sz w:val="20"/>
          <w:szCs w:val="20"/>
        </w:rPr>
      </w:pPr>
      <w:r w:rsidRPr="007A2569">
        <w:rPr>
          <w:rFonts w:ascii="Tahoma" w:hAnsi="Tahoma" w:cs="Tahoma"/>
          <w:b/>
          <w:sz w:val="20"/>
          <w:szCs w:val="20"/>
        </w:rPr>
        <w:t xml:space="preserve">1 Wpisz, do jakiej kategorii tematycznej z ramki należą podane wyrazy.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024C2F" w:rsidRPr="002D3219" w:rsidTr="0026356C">
        <w:tc>
          <w:tcPr>
            <w:tcW w:w="7338" w:type="dxa"/>
            <w:shd w:val="clear" w:color="auto" w:fill="auto"/>
          </w:tcPr>
          <w:p w:rsidR="00024C2F" w:rsidRPr="002D3219" w:rsidRDefault="00024C2F" w:rsidP="0026356C">
            <w:pPr>
              <w:spacing w:line="320" w:lineRule="exact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>FILM AND THEATRE</w:t>
            </w: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ab/>
            </w: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ab/>
              <w:t>LITERATURE</w:t>
            </w: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ab/>
            </w: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ab/>
              <w:t>ART</w:t>
            </w: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ab/>
            </w: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ab/>
              <w:t>MUSIC</w:t>
            </w:r>
          </w:p>
        </w:tc>
      </w:tr>
    </w:tbl>
    <w:p w:rsidR="00024C2F" w:rsidRPr="007A2569" w:rsidRDefault="00024C2F" w:rsidP="00024C2F">
      <w:pPr>
        <w:numPr>
          <w:ilvl w:val="0"/>
          <w:numId w:val="1"/>
        </w:numPr>
        <w:spacing w:after="0" w:line="32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_______________________: tune, band</w:t>
      </w:r>
    </w:p>
    <w:p w:rsidR="00024C2F" w:rsidRPr="007A2569" w:rsidRDefault="00024C2F" w:rsidP="00024C2F">
      <w:pPr>
        <w:numPr>
          <w:ilvl w:val="0"/>
          <w:numId w:val="1"/>
        </w:numPr>
        <w:spacing w:after="0" w:line="32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_______________________: brush, drawing</w:t>
      </w:r>
    </w:p>
    <w:p w:rsidR="00024C2F" w:rsidRPr="007A2569" w:rsidRDefault="00024C2F" w:rsidP="00024C2F">
      <w:pPr>
        <w:numPr>
          <w:ilvl w:val="0"/>
          <w:numId w:val="1"/>
        </w:numPr>
        <w:spacing w:after="0" w:line="32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_______________________: cast, director</w:t>
      </w:r>
    </w:p>
    <w:p w:rsidR="00024C2F" w:rsidRPr="007A2569" w:rsidRDefault="00024C2F" w:rsidP="00024C2F">
      <w:pPr>
        <w:numPr>
          <w:ilvl w:val="0"/>
          <w:numId w:val="1"/>
        </w:numPr>
        <w:spacing w:after="0" w:line="320" w:lineRule="exact"/>
        <w:rPr>
          <w:rFonts w:ascii="Tahoma" w:hAnsi="Tahoma" w:cs="Tahoma"/>
          <w:sz w:val="20"/>
          <w:szCs w:val="20"/>
        </w:rPr>
      </w:pPr>
      <w:r w:rsidRPr="007A2569">
        <w:rPr>
          <w:rFonts w:ascii="Tahoma" w:hAnsi="Tahoma" w:cs="Tahoma"/>
          <w:sz w:val="20"/>
          <w:szCs w:val="20"/>
          <w:lang w:val="en-US"/>
        </w:rPr>
        <w:t>_______________________: poem, novel</w:t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</w:p>
    <w:p w:rsidR="00024C2F" w:rsidRPr="007A2569" w:rsidRDefault="00024C2F" w:rsidP="00024C2F">
      <w:pPr>
        <w:rPr>
          <w:rFonts w:ascii="Tahoma" w:hAnsi="Tahoma" w:cs="Tahoma"/>
          <w:b/>
          <w:sz w:val="20"/>
          <w:szCs w:val="20"/>
        </w:rPr>
      </w:pPr>
      <w:r w:rsidRPr="007A2569">
        <w:rPr>
          <w:rFonts w:ascii="Tahoma" w:hAnsi="Tahoma" w:cs="Tahoma"/>
          <w:b/>
          <w:sz w:val="20"/>
          <w:szCs w:val="20"/>
        </w:rPr>
        <w:t>2 Do zdań z kolumny A dobierz ich poprawne i logiczne kontynuacje z kolumny B. Dwa fragmenty zdań z kolumny B zostały podane dodatkowo.</w:t>
      </w:r>
    </w:p>
    <w:p w:rsidR="00024C2F" w:rsidRPr="007A2569" w:rsidRDefault="00024C2F" w:rsidP="00024C2F">
      <w:pPr>
        <w:spacing w:line="280" w:lineRule="exact"/>
        <w:rPr>
          <w:rFonts w:ascii="Tahoma" w:hAnsi="Tahoma" w:cs="Tahoma"/>
          <w:b/>
          <w:sz w:val="20"/>
          <w:szCs w:val="20"/>
        </w:rPr>
      </w:pPr>
      <w:r w:rsidRPr="007A2569">
        <w:rPr>
          <w:rFonts w:ascii="Tahoma" w:hAnsi="Tahoma" w:cs="Tahoma"/>
          <w:b/>
          <w:sz w:val="20"/>
          <w:szCs w:val="20"/>
        </w:rPr>
        <w:t>A</w:t>
      </w:r>
      <w:r w:rsidRPr="007A2569">
        <w:rPr>
          <w:rFonts w:ascii="Tahoma" w:hAnsi="Tahoma" w:cs="Tahoma"/>
          <w:b/>
          <w:sz w:val="20"/>
          <w:szCs w:val="20"/>
        </w:rPr>
        <w:tab/>
      </w:r>
    </w:p>
    <w:p w:rsidR="00024C2F" w:rsidRPr="007A2569" w:rsidRDefault="00024C2F" w:rsidP="00024C2F">
      <w:pPr>
        <w:numPr>
          <w:ilvl w:val="0"/>
          <w:numId w:val="2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Leonardo DiCaprio plays the main …</w:t>
      </w:r>
      <w:r w:rsidRPr="007A2569">
        <w:rPr>
          <w:rFonts w:ascii="Tahoma" w:hAnsi="Tahoma" w:cs="Tahoma"/>
          <w:sz w:val="20"/>
          <w:szCs w:val="20"/>
          <w:lang w:val="en-US"/>
        </w:rPr>
        <w:tab/>
        <w:t>___</w:t>
      </w:r>
    </w:p>
    <w:p w:rsidR="00024C2F" w:rsidRPr="007A2569" w:rsidRDefault="00024C2F" w:rsidP="00024C2F">
      <w:pPr>
        <w:numPr>
          <w:ilvl w:val="0"/>
          <w:numId w:val="2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I regularly watch one crime …</w:t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  <w:t>___</w:t>
      </w:r>
      <w:r w:rsidRPr="007A2569">
        <w:rPr>
          <w:rFonts w:ascii="Tahoma" w:hAnsi="Tahoma" w:cs="Tahoma"/>
          <w:sz w:val="20"/>
          <w:szCs w:val="20"/>
          <w:lang w:val="en-US"/>
        </w:rPr>
        <w:tab/>
      </w:r>
    </w:p>
    <w:p w:rsidR="00024C2F" w:rsidRPr="007A2569" w:rsidRDefault="00024C2F" w:rsidP="00024C2F">
      <w:pPr>
        <w:numPr>
          <w:ilvl w:val="0"/>
          <w:numId w:val="2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I’m going to see a circus …</w:t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  <w:t>___</w:t>
      </w:r>
    </w:p>
    <w:p w:rsidR="00024C2F" w:rsidRPr="007A2569" w:rsidRDefault="00024C2F" w:rsidP="00024C2F">
      <w:pPr>
        <w:spacing w:line="280" w:lineRule="exact"/>
        <w:rPr>
          <w:rFonts w:ascii="Tahoma" w:hAnsi="Tahoma" w:cs="Tahoma"/>
          <w:b/>
          <w:sz w:val="20"/>
          <w:szCs w:val="20"/>
        </w:rPr>
      </w:pPr>
      <w:r w:rsidRPr="007A2569">
        <w:rPr>
          <w:rFonts w:ascii="Tahoma" w:hAnsi="Tahoma" w:cs="Tahoma"/>
          <w:b/>
          <w:sz w:val="20"/>
          <w:szCs w:val="20"/>
        </w:rPr>
        <w:t>B</w:t>
      </w:r>
    </w:p>
    <w:p w:rsidR="00024C2F" w:rsidRPr="007A2569" w:rsidRDefault="00024C2F" w:rsidP="00024C2F">
      <w:pPr>
        <w:numPr>
          <w:ilvl w:val="0"/>
          <w:numId w:val="3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performance next weekend. I love acrobats!</w:t>
      </w:r>
    </w:p>
    <w:p w:rsidR="00024C2F" w:rsidRPr="007A2569" w:rsidRDefault="00024C2F" w:rsidP="00024C2F">
      <w:pPr>
        <w:numPr>
          <w:ilvl w:val="0"/>
          <w:numId w:val="3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magazine, which comes out each week.</w:t>
      </w:r>
    </w:p>
    <w:p w:rsidR="00024C2F" w:rsidRPr="007A2569" w:rsidRDefault="00024C2F" w:rsidP="00024C2F">
      <w:pPr>
        <w:numPr>
          <w:ilvl w:val="0"/>
          <w:numId w:val="3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character who runs away from home.</w:t>
      </w:r>
    </w:p>
    <w:p w:rsidR="00024C2F" w:rsidRPr="007A2569" w:rsidRDefault="00024C2F" w:rsidP="00024C2F">
      <w:pPr>
        <w:numPr>
          <w:ilvl w:val="0"/>
          <w:numId w:val="3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show to check out the new summer collection.</w:t>
      </w:r>
    </w:p>
    <w:p w:rsidR="00024C2F" w:rsidRPr="007A2569" w:rsidRDefault="00024C2F" w:rsidP="00024C2F">
      <w:pPr>
        <w:numPr>
          <w:ilvl w:val="0"/>
          <w:numId w:val="3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series which has a different story in each episode.</w:t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</w:p>
    <w:p w:rsidR="00024C2F" w:rsidRPr="007A2569" w:rsidRDefault="00024C2F" w:rsidP="00024C2F">
      <w:pPr>
        <w:spacing w:line="320" w:lineRule="exact"/>
        <w:rPr>
          <w:rFonts w:ascii="Tahoma" w:hAnsi="Tahoma" w:cs="Tahoma"/>
          <w:b/>
          <w:sz w:val="20"/>
          <w:szCs w:val="20"/>
        </w:rPr>
      </w:pPr>
      <w:r w:rsidRPr="007A2569">
        <w:rPr>
          <w:rFonts w:ascii="Tahoma" w:hAnsi="Tahoma" w:cs="Tahoma"/>
          <w:b/>
          <w:sz w:val="20"/>
          <w:szCs w:val="20"/>
        </w:rPr>
        <w:t xml:space="preserve">3 </w:t>
      </w:r>
      <w:proofErr w:type="spellStart"/>
      <w:r w:rsidRPr="007A2569">
        <w:rPr>
          <w:rFonts w:ascii="Tahoma" w:hAnsi="Tahoma" w:cs="Tahoma"/>
          <w:b/>
          <w:sz w:val="20"/>
          <w:szCs w:val="20"/>
          <w:lang w:val="en-US"/>
        </w:rPr>
        <w:t>Zaznacz</w:t>
      </w:r>
      <w:proofErr w:type="spellEnd"/>
      <w:r w:rsidRPr="007A2569">
        <w:rPr>
          <w:rFonts w:ascii="Tahoma" w:hAnsi="Tahoma" w:cs="Tahoma"/>
          <w:b/>
          <w:sz w:val="20"/>
          <w:szCs w:val="20"/>
          <w:lang w:val="en-US"/>
        </w:rPr>
        <w:t xml:space="preserve"> </w:t>
      </w:r>
      <w:proofErr w:type="spellStart"/>
      <w:r w:rsidRPr="007A2569">
        <w:rPr>
          <w:rFonts w:ascii="Tahoma" w:hAnsi="Tahoma" w:cs="Tahoma"/>
          <w:b/>
          <w:sz w:val="20"/>
          <w:szCs w:val="20"/>
          <w:lang w:val="en-US"/>
        </w:rPr>
        <w:t>poprawne</w:t>
      </w:r>
      <w:proofErr w:type="spellEnd"/>
      <w:r w:rsidRPr="007A2569">
        <w:rPr>
          <w:rFonts w:ascii="Tahoma" w:hAnsi="Tahoma" w:cs="Tahoma"/>
          <w:b/>
          <w:sz w:val="20"/>
          <w:szCs w:val="20"/>
          <w:lang w:val="en-US"/>
        </w:rPr>
        <w:t xml:space="preserve"> </w:t>
      </w:r>
      <w:proofErr w:type="spellStart"/>
      <w:r w:rsidRPr="007A2569">
        <w:rPr>
          <w:rFonts w:ascii="Tahoma" w:hAnsi="Tahoma" w:cs="Tahoma"/>
          <w:b/>
          <w:sz w:val="20"/>
          <w:szCs w:val="20"/>
          <w:lang w:val="en-US"/>
        </w:rPr>
        <w:t>opcje</w:t>
      </w:r>
      <w:proofErr w:type="spellEnd"/>
      <w:r w:rsidRPr="007A2569">
        <w:rPr>
          <w:rFonts w:ascii="Tahoma" w:hAnsi="Tahoma" w:cs="Tahoma"/>
          <w:b/>
          <w:sz w:val="20"/>
          <w:szCs w:val="20"/>
          <w:lang w:val="en-US"/>
        </w:rPr>
        <w:t>.</w:t>
      </w:r>
    </w:p>
    <w:p w:rsidR="00024C2F" w:rsidRPr="007A2569" w:rsidRDefault="00024C2F" w:rsidP="00024C2F">
      <w:pPr>
        <w:numPr>
          <w:ilvl w:val="0"/>
          <w:numId w:val="4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The book is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played / set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 xml:space="preserve">/ drew </w:t>
      </w:r>
      <w:r w:rsidRPr="007A2569">
        <w:rPr>
          <w:rFonts w:ascii="Tahoma" w:hAnsi="Tahoma" w:cs="Tahoma"/>
          <w:sz w:val="20"/>
          <w:szCs w:val="20"/>
          <w:lang w:val="en-US"/>
        </w:rPr>
        <w:t>in 19th century London.</w:t>
      </w:r>
    </w:p>
    <w:p w:rsidR="00024C2F" w:rsidRPr="007A2569" w:rsidRDefault="00024C2F" w:rsidP="00024C2F">
      <w:pPr>
        <w:numPr>
          <w:ilvl w:val="0"/>
          <w:numId w:val="4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Our drama group is going to put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on / out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/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in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a play by Shakespeare next month.</w:t>
      </w:r>
    </w:p>
    <w:p w:rsidR="00024C2F" w:rsidRPr="007A2569" w:rsidRDefault="00024C2F" w:rsidP="00024C2F">
      <w:pPr>
        <w:numPr>
          <w:ilvl w:val="0"/>
          <w:numId w:val="4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I’ve subscribed to a YouTube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channel / advert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/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headline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where a man teaches people to play the guitar.</w:t>
      </w:r>
    </w:p>
    <w:p w:rsidR="00024C2F" w:rsidRPr="007A2569" w:rsidRDefault="00024C2F" w:rsidP="00024C2F">
      <w:pPr>
        <w:numPr>
          <w:ilvl w:val="0"/>
          <w:numId w:val="4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I read an interesting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documentary / article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/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image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about politics in yesterday’s newspaper.</w:t>
      </w:r>
    </w:p>
    <w:p w:rsidR="00024C2F" w:rsidRPr="007A2569" w:rsidRDefault="00024C2F" w:rsidP="00024C2F">
      <w:pPr>
        <w:numPr>
          <w:ilvl w:val="0"/>
          <w:numId w:val="4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Let’s go and see the new exhibition in our local art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show / gallery / runway</w:t>
      </w:r>
      <w:r w:rsidRPr="007A2569">
        <w:rPr>
          <w:rFonts w:ascii="Tahoma" w:hAnsi="Tahoma" w:cs="Tahoma"/>
          <w:sz w:val="20"/>
          <w:szCs w:val="20"/>
          <w:lang w:val="en-US"/>
        </w:rPr>
        <w:t>.</w:t>
      </w:r>
    </w:p>
    <w:p w:rsidR="00024C2F" w:rsidRPr="007A2569" w:rsidRDefault="00024C2F" w:rsidP="00024C2F">
      <w:pPr>
        <w:numPr>
          <w:ilvl w:val="0"/>
          <w:numId w:val="4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I’d like to be an architect and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design / paint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/</w:t>
      </w:r>
      <w:r w:rsidRPr="007A2569">
        <w:rPr>
          <w:rFonts w:ascii="Tahoma" w:hAnsi="Tahoma" w:cs="Tahoma"/>
          <w:b/>
          <w:sz w:val="20"/>
          <w:szCs w:val="20"/>
          <w:lang w:val="en-US"/>
        </w:rPr>
        <w:t xml:space="preserve"> sketch </w:t>
      </w:r>
      <w:r w:rsidRPr="007A2569">
        <w:rPr>
          <w:rFonts w:ascii="Tahoma" w:hAnsi="Tahoma" w:cs="Tahoma"/>
          <w:sz w:val="20"/>
          <w:szCs w:val="20"/>
          <w:lang w:val="en-US"/>
        </w:rPr>
        <w:t>new buildings.</w:t>
      </w:r>
    </w:p>
    <w:p w:rsidR="00024C2F" w:rsidRPr="007A2569" w:rsidRDefault="00024C2F" w:rsidP="00024C2F">
      <w:pPr>
        <w:numPr>
          <w:ilvl w:val="0"/>
          <w:numId w:val="4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Have you listened to the new album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from / by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/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off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Beyoncé?</w:t>
      </w:r>
    </w:p>
    <w:p w:rsidR="00024C2F" w:rsidRDefault="00024C2F" w:rsidP="00024C2F">
      <w:pPr>
        <w:numPr>
          <w:ilvl w:val="0"/>
          <w:numId w:val="4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I like film music and I’ve got a lot of CDs with the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performance / soundtrack / plot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from my </w:t>
      </w:r>
      <w:proofErr w:type="spellStart"/>
      <w:r w:rsidRPr="007A2569">
        <w:rPr>
          <w:rFonts w:ascii="Tahoma" w:hAnsi="Tahoma" w:cs="Tahoma"/>
          <w:sz w:val="20"/>
          <w:szCs w:val="20"/>
          <w:lang w:val="en-US"/>
        </w:rPr>
        <w:t>favourite</w:t>
      </w:r>
      <w:proofErr w:type="spellEnd"/>
      <w:r w:rsidRPr="007A2569">
        <w:rPr>
          <w:rFonts w:ascii="Tahoma" w:hAnsi="Tahoma" w:cs="Tahoma"/>
          <w:sz w:val="20"/>
          <w:szCs w:val="20"/>
          <w:lang w:val="en-US"/>
        </w:rPr>
        <w:t xml:space="preserve"> films.</w:t>
      </w:r>
    </w:p>
    <w:p w:rsidR="00024C2F" w:rsidRDefault="00024C2F" w:rsidP="00024C2F">
      <w:pPr>
        <w:spacing w:after="0" w:line="300" w:lineRule="exact"/>
        <w:rPr>
          <w:rFonts w:ascii="Tahoma" w:hAnsi="Tahoma" w:cs="Tahoma"/>
          <w:sz w:val="20"/>
          <w:szCs w:val="20"/>
          <w:lang w:val="en-US"/>
        </w:rPr>
      </w:pPr>
    </w:p>
    <w:p w:rsidR="00024C2F" w:rsidRPr="007A2569" w:rsidRDefault="00024C2F" w:rsidP="00024C2F">
      <w:pPr>
        <w:spacing w:line="300" w:lineRule="exact"/>
        <w:rPr>
          <w:rFonts w:ascii="Tahoma" w:hAnsi="Tahoma" w:cs="Tahoma"/>
          <w:b/>
          <w:sz w:val="20"/>
          <w:szCs w:val="20"/>
        </w:rPr>
      </w:pPr>
      <w:r w:rsidRPr="007A2569">
        <w:rPr>
          <w:rFonts w:ascii="Tahoma" w:hAnsi="Tahoma" w:cs="Tahoma"/>
          <w:b/>
          <w:sz w:val="20"/>
          <w:szCs w:val="20"/>
        </w:rPr>
        <w:t xml:space="preserve">1 Wpisz, do jakiej kategorii tematycznej z ramki należą podane wyrazy.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</w:tblGrid>
      <w:tr w:rsidR="00024C2F" w:rsidRPr="002D3219" w:rsidTr="0026356C">
        <w:tc>
          <w:tcPr>
            <w:tcW w:w="7196" w:type="dxa"/>
            <w:shd w:val="clear" w:color="auto" w:fill="auto"/>
          </w:tcPr>
          <w:p w:rsidR="00024C2F" w:rsidRPr="002D3219" w:rsidRDefault="00024C2F" w:rsidP="0026356C">
            <w:pPr>
              <w:spacing w:line="300" w:lineRule="exact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>ART</w:t>
            </w: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ab/>
            </w: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ab/>
              <w:t>FILM AND THEATRE</w:t>
            </w: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ab/>
            </w: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ab/>
              <w:t>MUSIC</w:t>
            </w: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ab/>
            </w:r>
            <w:r w:rsidRPr="002D3219">
              <w:rPr>
                <w:rFonts w:ascii="Tahoma" w:hAnsi="Tahoma" w:cs="Tahoma"/>
                <w:b/>
                <w:sz w:val="20"/>
                <w:szCs w:val="20"/>
                <w:lang w:val="en-US"/>
              </w:rPr>
              <w:tab/>
              <w:t>LITERATURE</w:t>
            </w:r>
          </w:p>
        </w:tc>
      </w:tr>
    </w:tbl>
    <w:p w:rsidR="00024C2F" w:rsidRPr="007A2569" w:rsidRDefault="00024C2F" w:rsidP="00024C2F">
      <w:pPr>
        <w:numPr>
          <w:ilvl w:val="0"/>
          <w:numId w:val="5"/>
        </w:numPr>
        <w:spacing w:after="0" w:line="30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_______________________: poem, short story</w:t>
      </w:r>
    </w:p>
    <w:p w:rsidR="00024C2F" w:rsidRPr="007A2569" w:rsidRDefault="00024C2F" w:rsidP="00024C2F">
      <w:pPr>
        <w:numPr>
          <w:ilvl w:val="0"/>
          <w:numId w:val="5"/>
        </w:numPr>
        <w:spacing w:after="0" w:line="30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_______________________: song, classical</w:t>
      </w:r>
    </w:p>
    <w:p w:rsidR="00024C2F" w:rsidRPr="007A2569" w:rsidRDefault="00024C2F" w:rsidP="00024C2F">
      <w:pPr>
        <w:numPr>
          <w:ilvl w:val="0"/>
          <w:numId w:val="5"/>
        </w:numPr>
        <w:spacing w:after="0" w:line="30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_______________________: sketch, portrait</w:t>
      </w:r>
    </w:p>
    <w:p w:rsidR="00024C2F" w:rsidRPr="007A2569" w:rsidRDefault="00024C2F" w:rsidP="00024C2F">
      <w:pPr>
        <w:numPr>
          <w:ilvl w:val="0"/>
          <w:numId w:val="5"/>
        </w:numPr>
        <w:spacing w:after="0" w:line="300" w:lineRule="exact"/>
        <w:rPr>
          <w:rFonts w:ascii="Tahoma" w:hAnsi="Tahoma" w:cs="Tahoma"/>
          <w:sz w:val="20"/>
          <w:szCs w:val="20"/>
        </w:rPr>
      </w:pPr>
      <w:r w:rsidRPr="007A2569">
        <w:rPr>
          <w:rFonts w:ascii="Tahoma" w:hAnsi="Tahoma" w:cs="Tahoma"/>
          <w:sz w:val="20"/>
          <w:szCs w:val="20"/>
          <w:lang w:val="en-US"/>
        </w:rPr>
        <w:t>_______________________: soundtrack, stage</w:t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</w:p>
    <w:p w:rsidR="00024C2F" w:rsidRPr="007A2569" w:rsidRDefault="00024C2F" w:rsidP="00024C2F">
      <w:pPr>
        <w:rPr>
          <w:rFonts w:ascii="Tahoma" w:hAnsi="Tahoma" w:cs="Tahoma"/>
          <w:b/>
          <w:sz w:val="20"/>
          <w:szCs w:val="20"/>
        </w:rPr>
      </w:pPr>
      <w:r w:rsidRPr="007A2569">
        <w:rPr>
          <w:rFonts w:ascii="Tahoma" w:hAnsi="Tahoma" w:cs="Tahoma"/>
          <w:b/>
          <w:sz w:val="20"/>
          <w:szCs w:val="20"/>
        </w:rPr>
        <w:t>2 Do zdań z kolumny A dobierz ich poprawne i logiczne kontynuacje z kolumny B. Dwa fragmenty zdań z kolumny B zostały podane dodatkowo.</w:t>
      </w:r>
    </w:p>
    <w:p w:rsidR="00024C2F" w:rsidRPr="007A2569" w:rsidRDefault="00024C2F" w:rsidP="00024C2F">
      <w:pPr>
        <w:spacing w:line="280" w:lineRule="exact"/>
        <w:rPr>
          <w:rFonts w:ascii="Tahoma" w:hAnsi="Tahoma" w:cs="Tahoma"/>
          <w:b/>
          <w:sz w:val="20"/>
          <w:szCs w:val="20"/>
        </w:rPr>
      </w:pPr>
      <w:r w:rsidRPr="007A2569">
        <w:rPr>
          <w:rFonts w:ascii="Tahoma" w:hAnsi="Tahoma" w:cs="Tahoma"/>
          <w:b/>
          <w:sz w:val="20"/>
          <w:szCs w:val="20"/>
        </w:rPr>
        <w:t>A</w:t>
      </w:r>
    </w:p>
    <w:p w:rsidR="00024C2F" w:rsidRPr="007A2569" w:rsidRDefault="00024C2F" w:rsidP="00024C2F">
      <w:pPr>
        <w:numPr>
          <w:ilvl w:val="0"/>
          <w:numId w:val="6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The film is …</w:t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  <w:t>___</w:t>
      </w:r>
    </w:p>
    <w:p w:rsidR="00024C2F" w:rsidRPr="007A2569" w:rsidRDefault="00024C2F" w:rsidP="00024C2F">
      <w:pPr>
        <w:numPr>
          <w:ilvl w:val="0"/>
          <w:numId w:val="6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It’s an annual film …</w:t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  <w:t>___</w:t>
      </w:r>
    </w:p>
    <w:p w:rsidR="00024C2F" w:rsidRPr="007A2569" w:rsidRDefault="00024C2F" w:rsidP="00024C2F">
      <w:pPr>
        <w:numPr>
          <w:ilvl w:val="0"/>
          <w:numId w:val="6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I’ve subscribed to an online …</w:t>
      </w:r>
      <w:r w:rsidRPr="007A2569">
        <w:rPr>
          <w:rFonts w:ascii="Tahoma" w:hAnsi="Tahoma" w:cs="Tahoma"/>
          <w:sz w:val="20"/>
          <w:szCs w:val="20"/>
          <w:lang w:val="en-US"/>
        </w:rPr>
        <w:tab/>
        <w:t>___</w:t>
      </w:r>
    </w:p>
    <w:p w:rsidR="00024C2F" w:rsidRPr="007A2569" w:rsidRDefault="00024C2F" w:rsidP="00024C2F">
      <w:pPr>
        <w:spacing w:line="280" w:lineRule="exact"/>
        <w:rPr>
          <w:rFonts w:ascii="Tahoma" w:hAnsi="Tahoma" w:cs="Tahoma"/>
          <w:b/>
          <w:sz w:val="20"/>
          <w:szCs w:val="20"/>
        </w:rPr>
      </w:pPr>
      <w:r w:rsidRPr="007A2569">
        <w:rPr>
          <w:rFonts w:ascii="Tahoma" w:hAnsi="Tahoma" w:cs="Tahoma"/>
          <w:b/>
          <w:sz w:val="20"/>
          <w:szCs w:val="20"/>
        </w:rPr>
        <w:lastRenderedPageBreak/>
        <w:t>B</w:t>
      </w:r>
    </w:p>
    <w:p w:rsidR="00024C2F" w:rsidRPr="007A2569" w:rsidRDefault="00024C2F" w:rsidP="00024C2F">
      <w:pPr>
        <w:numPr>
          <w:ilvl w:val="0"/>
          <w:numId w:val="7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performance, which made her famous.</w:t>
      </w:r>
    </w:p>
    <w:p w:rsidR="00024C2F" w:rsidRPr="007A2569" w:rsidRDefault="00024C2F" w:rsidP="00024C2F">
      <w:pPr>
        <w:numPr>
          <w:ilvl w:val="0"/>
          <w:numId w:val="7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set in 1960s America.</w:t>
      </w:r>
    </w:p>
    <w:p w:rsidR="00024C2F" w:rsidRPr="007A2569" w:rsidRDefault="00024C2F" w:rsidP="00024C2F">
      <w:pPr>
        <w:numPr>
          <w:ilvl w:val="0"/>
          <w:numId w:val="7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channel with some rock video clips.</w:t>
      </w:r>
    </w:p>
    <w:p w:rsidR="00024C2F" w:rsidRPr="007A2569" w:rsidRDefault="00024C2F" w:rsidP="00024C2F">
      <w:pPr>
        <w:numPr>
          <w:ilvl w:val="0"/>
          <w:numId w:val="7"/>
        </w:numPr>
        <w:spacing w:after="0" w:line="280" w:lineRule="exact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>festival which attracts a lot of fans.</w:t>
      </w:r>
    </w:p>
    <w:p w:rsidR="00024C2F" w:rsidRPr="007A2569" w:rsidRDefault="00024C2F" w:rsidP="00024C2F">
      <w:pPr>
        <w:numPr>
          <w:ilvl w:val="0"/>
          <w:numId w:val="7"/>
        </w:numPr>
        <w:spacing w:after="0" w:line="280" w:lineRule="exact"/>
        <w:rPr>
          <w:rFonts w:ascii="Tahoma" w:hAnsi="Tahoma" w:cs="Tahoma"/>
          <w:sz w:val="20"/>
          <w:szCs w:val="20"/>
        </w:rPr>
      </w:pPr>
      <w:r w:rsidRPr="007A2569">
        <w:rPr>
          <w:rFonts w:ascii="Tahoma" w:hAnsi="Tahoma" w:cs="Tahoma"/>
          <w:sz w:val="20"/>
          <w:szCs w:val="20"/>
          <w:lang w:val="en-US"/>
        </w:rPr>
        <w:t>journalist who writes about fashion.</w:t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  <w:r w:rsidRPr="007A2569">
        <w:rPr>
          <w:rFonts w:ascii="Tahoma" w:hAnsi="Tahoma" w:cs="Tahoma"/>
          <w:sz w:val="20"/>
          <w:szCs w:val="20"/>
          <w:lang w:val="en-US"/>
        </w:rPr>
        <w:tab/>
      </w:r>
    </w:p>
    <w:p w:rsidR="00024C2F" w:rsidRPr="007A2569" w:rsidRDefault="00024C2F" w:rsidP="00024C2F">
      <w:pPr>
        <w:spacing w:line="300" w:lineRule="exact"/>
        <w:rPr>
          <w:rFonts w:ascii="Tahoma" w:hAnsi="Tahoma" w:cs="Tahoma"/>
          <w:b/>
          <w:sz w:val="20"/>
          <w:szCs w:val="20"/>
        </w:rPr>
      </w:pPr>
      <w:r w:rsidRPr="007A2569">
        <w:rPr>
          <w:rFonts w:ascii="Tahoma" w:hAnsi="Tahoma" w:cs="Tahoma"/>
          <w:b/>
          <w:sz w:val="20"/>
          <w:szCs w:val="20"/>
        </w:rPr>
        <w:t>3 Zaznacz poprawne opcje.</w:t>
      </w:r>
    </w:p>
    <w:p w:rsidR="00024C2F" w:rsidRPr="007A2569" w:rsidRDefault="00024C2F" w:rsidP="00024C2F">
      <w:pPr>
        <w:numPr>
          <w:ilvl w:val="0"/>
          <w:numId w:val="8"/>
        </w:numPr>
        <w:spacing w:after="0" w:line="300" w:lineRule="exact"/>
        <w:ind w:left="357" w:hanging="357"/>
        <w:rPr>
          <w:rFonts w:ascii="Tahoma" w:hAnsi="Tahoma" w:cs="Tahoma"/>
          <w:spacing w:val="-4"/>
          <w:sz w:val="20"/>
          <w:szCs w:val="20"/>
          <w:lang w:val="en-US"/>
        </w:rPr>
      </w:pPr>
      <w:r w:rsidRPr="007A2569">
        <w:rPr>
          <w:rFonts w:ascii="Tahoma" w:hAnsi="Tahoma" w:cs="Tahoma"/>
          <w:spacing w:val="-4"/>
          <w:sz w:val="20"/>
          <w:szCs w:val="20"/>
          <w:lang w:val="en-US"/>
        </w:rPr>
        <w:t xml:space="preserve">The film has a strong </w:t>
      </w:r>
      <w:r w:rsidRPr="007A2569">
        <w:rPr>
          <w:rFonts w:ascii="Tahoma" w:hAnsi="Tahoma" w:cs="Tahoma"/>
          <w:b/>
          <w:spacing w:val="-4"/>
          <w:sz w:val="20"/>
          <w:szCs w:val="20"/>
          <w:lang w:val="en-US"/>
        </w:rPr>
        <w:t xml:space="preserve">acting / cast / stars </w:t>
      </w:r>
      <w:r w:rsidRPr="007A2569">
        <w:rPr>
          <w:rFonts w:ascii="Tahoma" w:hAnsi="Tahoma" w:cs="Tahoma"/>
          <w:spacing w:val="-4"/>
          <w:sz w:val="20"/>
          <w:szCs w:val="20"/>
          <w:lang w:val="en-US"/>
        </w:rPr>
        <w:t>with some famous Hollywood names.</w:t>
      </w:r>
    </w:p>
    <w:p w:rsidR="00024C2F" w:rsidRPr="007A2569" w:rsidRDefault="00024C2F" w:rsidP="00024C2F">
      <w:pPr>
        <w:numPr>
          <w:ilvl w:val="0"/>
          <w:numId w:val="8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The main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plot / actor / character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in the book is a young girl.</w:t>
      </w:r>
    </w:p>
    <w:p w:rsidR="00024C2F" w:rsidRPr="007A2569" w:rsidRDefault="00024C2F" w:rsidP="00024C2F">
      <w:pPr>
        <w:numPr>
          <w:ilvl w:val="0"/>
          <w:numId w:val="8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The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audience / band / presenters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didn’t like the play and some even left the theatre early.</w:t>
      </w:r>
    </w:p>
    <w:p w:rsidR="00024C2F" w:rsidRPr="007A2569" w:rsidRDefault="00024C2F" w:rsidP="00024C2F">
      <w:pPr>
        <w:numPr>
          <w:ilvl w:val="0"/>
          <w:numId w:val="8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A good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advert / headline / comic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should be short and attract the readers’ attention to the article.</w:t>
      </w:r>
    </w:p>
    <w:p w:rsidR="00024C2F" w:rsidRPr="007A2569" w:rsidRDefault="00024C2F" w:rsidP="00024C2F">
      <w:pPr>
        <w:numPr>
          <w:ilvl w:val="0"/>
          <w:numId w:val="8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My sister’s pencil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tune / painting / drawing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won first prize in the town art competition.</w:t>
      </w:r>
    </w:p>
    <w:p w:rsidR="00024C2F" w:rsidRPr="007A2569" w:rsidRDefault="00024C2F" w:rsidP="00024C2F">
      <w:pPr>
        <w:numPr>
          <w:ilvl w:val="0"/>
          <w:numId w:val="8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Our theatre group are going to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 xml:space="preserve">give / put / make </w:t>
      </w:r>
      <w:r w:rsidRPr="007A2569">
        <w:rPr>
          <w:rFonts w:ascii="Tahoma" w:hAnsi="Tahoma" w:cs="Tahoma"/>
          <w:sz w:val="20"/>
          <w:szCs w:val="20"/>
          <w:lang w:val="en-US"/>
        </w:rPr>
        <w:t>on a comedy play.</w:t>
      </w:r>
    </w:p>
    <w:p w:rsidR="00024C2F" w:rsidRPr="007A2569" w:rsidRDefault="00024C2F" w:rsidP="00024C2F">
      <w:pPr>
        <w:numPr>
          <w:ilvl w:val="0"/>
          <w:numId w:val="8"/>
        </w:numPr>
        <w:spacing w:after="0" w:line="300" w:lineRule="exact"/>
        <w:ind w:left="357" w:hanging="357"/>
        <w:rPr>
          <w:rFonts w:ascii="Tahoma" w:hAnsi="Tahoma" w:cs="Tahoma"/>
          <w:sz w:val="20"/>
          <w:szCs w:val="20"/>
          <w:lang w:val="en-US"/>
        </w:rPr>
      </w:pPr>
      <w:r w:rsidRPr="007A2569">
        <w:rPr>
          <w:rFonts w:ascii="Tahoma" w:hAnsi="Tahoma" w:cs="Tahoma"/>
          <w:sz w:val="20"/>
          <w:szCs w:val="20"/>
          <w:lang w:val="en-US"/>
        </w:rPr>
        <w:t xml:space="preserve">I often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post / visit / use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my comments online after I’ve read an interesting article.</w:t>
      </w:r>
    </w:p>
    <w:p w:rsidR="00024C2F" w:rsidRPr="007A2569" w:rsidRDefault="00024C2F" w:rsidP="00024C2F">
      <w:pPr>
        <w:spacing w:after="0" w:line="300" w:lineRule="exact"/>
        <w:rPr>
          <w:rFonts w:ascii="Tahoma" w:hAnsi="Tahoma" w:cs="Tahoma"/>
          <w:sz w:val="20"/>
          <w:szCs w:val="20"/>
          <w:lang w:val="en-US"/>
        </w:rPr>
      </w:pPr>
      <w:r w:rsidRPr="00024C2F">
        <w:rPr>
          <w:rFonts w:ascii="Tahoma" w:hAnsi="Tahoma" w:cs="Tahoma"/>
          <w:b/>
          <w:sz w:val="20"/>
          <w:szCs w:val="20"/>
          <w:lang w:val="en-US"/>
        </w:rPr>
        <w:t>8</w:t>
      </w:r>
      <w:r>
        <w:rPr>
          <w:rFonts w:ascii="Tahoma" w:hAnsi="Tahoma" w:cs="Tahoma"/>
          <w:sz w:val="20"/>
          <w:szCs w:val="20"/>
          <w:lang w:val="en-US"/>
        </w:rPr>
        <w:t xml:space="preserve">    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He’s a famous </w:t>
      </w:r>
      <w:r w:rsidRPr="007A2569">
        <w:rPr>
          <w:rFonts w:ascii="Tahoma" w:hAnsi="Tahoma" w:cs="Tahoma"/>
          <w:b/>
          <w:sz w:val="20"/>
          <w:szCs w:val="20"/>
          <w:lang w:val="en-US"/>
        </w:rPr>
        <w:t>author / director / designer</w:t>
      </w:r>
      <w:r w:rsidRPr="007A2569">
        <w:rPr>
          <w:rFonts w:ascii="Tahoma" w:hAnsi="Tahoma" w:cs="Tahoma"/>
          <w:sz w:val="20"/>
          <w:szCs w:val="20"/>
          <w:lang w:val="en-US"/>
        </w:rPr>
        <w:t xml:space="preserve"> who has made some Oscar-winning films.</w:t>
      </w:r>
    </w:p>
    <w:p w:rsidR="008F27C0" w:rsidRDefault="008F27C0">
      <w:pPr>
        <w:rPr>
          <w:lang w:val="en-US"/>
        </w:rPr>
      </w:pPr>
    </w:p>
    <w:p w:rsidR="00024C2F" w:rsidRPr="00024C2F" w:rsidRDefault="00024C2F" w:rsidP="00024C2F">
      <w:pPr>
        <w:spacing w:line="360" w:lineRule="exact"/>
        <w:rPr>
          <w:rFonts w:ascii="Tahoma" w:hAnsi="Tahoma" w:cs="Tahoma"/>
          <w:b/>
          <w:sz w:val="20"/>
          <w:szCs w:val="20"/>
        </w:rPr>
      </w:pPr>
      <w:r w:rsidRPr="00D102E4">
        <w:rPr>
          <w:rFonts w:ascii="Tahoma" w:hAnsi="Tahoma" w:cs="Tahoma"/>
          <w:b/>
          <w:sz w:val="20"/>
          <w:szCs w:val="20"/>
        </w:rPr>
        <w:t>1 Zaznacz poprawne opcje</w:t>
      </w:r>
      <w:r>
        <w:rPr>
          <w:rFonts w:ascii="Tahoma" w:hAnsi="Tahoma" w:cs="Tahoma"/>
          <w:b/>
          <w:sz w:val="20"/>
          <w:szCs w:val="20"/>
        </w:rPr>
        <w:t>.</w:t>
      </w:r>
    </w:p>
    <w:p w:rsidR="00024C2F" w:rsidRPr="00D102E4" w:rsidRDefault="00024C2F" w:rsidP="00024C2F">
      <w:pPr>
        <w:numPr>
          <w:ilvl w:val="0"/>
          <w:numId w:val="9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 xml:space="preserve">I’ll send you an email as soon as I </w:t>
      </w:r>
      <w:r w:rsidRPr="00D102E4">
        <w:rPr>
          <w:rFonts w:ascii="Tahoma" w:hAnsi="Tahoma" w:cs="Tahoma"/>
          <w:b/>
          <w:sz w:val="20"/>
          <w:szCs w:val="20"/>
          <w:lang w:val="en-US"/>
        </w:rPr>
        <w:t>have / will have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some more information.</w:t>
      </w:r>
    </w:p>
    <w:p w:rsidR="00024C2F" w:rsidRPr="00D102E4" w:rsidRDefault="00024C2F" w:rsidP="00024C2F">
      <w:pPr>
        <w:numPr>
          <w:ilvl w:val="0"/>
          <w:numId w:val="9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 xml:space="preserve">She won’t go with us </w:t>
      </w:r>
      <w:r w:rsidRPr="00D102E4">
        <w:rPr>
          <w:rFonts w:ascii="Tahoma" w:hAnsi="Tahoma" w:cs="Tahoma"/>
          <w:b/>
          <w:sz w:val="20"/>
          <w:szCs w:val="20"/>
          <w:lang w:val="en-US"/>
        </w:rPr>
        <w:t>if / unless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she feels better.</w:t>
      </w:r>
    </w:p>
    <w:p w:rsidR="00024C2F" w:rsidRPr="00D102E4" w:rsidRDefault="00024C2F" w:rsidP="00024C2F">
      <w:pPr>
        <w:numPr>
          <w:ilvl w:val="0"/>
          <w:numId w:val="9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 xml:space="preserve">If she </w:t>
      </w:r>
      <w:r w:rsidRPr="00D102E4">
        <w:rPr>
          <w:rFonts w:ascii="Tahoma" w:hAnsi="Tahoma" w:cs="Tahoma"/>
          <w:b/>
          <w:sz w:val="20"/>
          <w:szCs w:val="20"/>
          <w:lang w:val="en-US"/>
        </w:rPr>
        <w:t>isn’t / weren’t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so shy, she would go out more often.</w:t>
      </w:r>
    </w:p>
    <w:p w:rsidR="00024C2F" w:rsidRPr="00D102E4" w:rsidRDefault="00024C2F" w:rsidP="00024C2F">
      <w:pPr>
        <w:numPr>
          <w:ilvl w:val="0"/>
          <w:numId w:val="9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 xml:space="preserve">If it rains tomorrow, we </w:t>
      </w:r>
      <w:r w:rsidRPr="00D102E4">
        <w:rPr>
          <w:rFonts w:ascii="Tahoma" w:hAnsi="Tahoma" w:cs="Tahoma"/>
          <w:b/>
          <w:sz w:val="20"/>
          <w:szCs w:val="20"/>
          <w:lang w:val="en-US"/>
        </w:rPr>
        <w:t>don’t / won’t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go cycling.</w:t>
      </w:r>
    </w:p>
    <w:p w:rsidR="00024C2F" w:rsidRPr="00D102E4" w:rsidRDefault="00024C2F" w:rsidP="00024C2F">
      <w:pPr>
        <w:numPr>
          <w:ilvl w:val="0"/>
          <w:numId w:val="9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 xml:space="preserve">I can’t drink coffee in the evening. When I do, I </w:t>
      </w:r>
      <w:r w:rsidRPr="00D102E4">
        <w:rPr>
          <w:rFonts w:ascii="Tahoma" w:hAnsi="Tahoma" w:cs="Tahoma"/>
          <w:b/>
          <w:sz w:val="20"/>
          <w:szCs w:val="20"/>
          <w:lang w:val="en-US"/>
        </w:rPr>
        <w:t>have / had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problems falling asleep.</w:t>
      </w:r>
    </w:p>
    <w:p w:rsidR="00024C2F" w:rsidRPr="00D102E4" w:rsidRDefault="00024C2F" w:rsidP="00024C2F">
      <w:pPr>
        <w:numPr>
          <w:ilvl w:val="0"/>
          <w:numId w:val="9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 xml:space="preserve">Hurry up! We’ll leave without you if you </w:t>
      </w:r>
      <w:r w:rsidRPr="00D102E4">
        <w:rPr>
          <w:rFonts w:ascii="Tahoma" w:hAnsi="Tahoma" w:cs="Tahoma"/>
          <w:b/>
          <w:sz w:val="20"/>
          <w:szCs w:val="20"/>
          <w:lang w:val="en-US"/>
        </w:rPr>
        <w:t>won’t be / aren’t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ready.</w:t>
      </w:r>
    </w:p>
    <w:p w:rsidR="00024C2F" w:rsidRDefault="00024C2F" w:rsidP="00024C2F">
      <w:pPr>
        <w:spacing w:line="360" w:lineRule="exact"/>
        <w:jc w:val="both"/>
        <w:rPr>
          <w:rFonts w:ascii="Tahoma" w:hAnsi="Tahoma" w:cs="Tahoma"/>
          <w:sz w:val="20"/>
          <w:szCs w:val="20"/>
        </w:rPr>
      </w:pPr>
    </w:p>
    <w:p w:rsidR="00024C2F" w:rsidRPr="00D102E4" w:rsidRDefault="00024C2F" w:rsidP="00024C2F">
      <w:pPr>
        <w:spacing w:line="360" w:lineRule="exact"/>
        <w:jc w:val="both"/>
        <w:rPr>
          <w:rFonts w:ascii="Tahoma" w:hAnsi="Tahoma" w:cs="Tahoma"/>
          <w:b/>
          <w:sz w:val="20"/>
          <w:szCs w:val="20"/>
        </w:rPr>
      </w:pPr>
      <w:r w:rsidRPr="00D102E4">
        <w:rPr>
          <w:rFonts w:ascii="Tahoma" w:hAnsi="Tahoma" w:cs="Tahoma"/>
          <w:b/>
          <w:sz w:val="20"/>
          <w:szCs w:val="20"/>
        </w:rPr>
        <w:t>2 Uzupełnij zdania 1–4. Wykorzystaj w odpowiedniej formie wyrazy podane w nawiasach. Nie należy zmieniać kolejności podanych wyrazów, trzeba natomiast – jeśli jest to konieczne – dodać inne wyrazy, tak aby otrzymać zdania logiczne i gramatycznie poprawne. Wymagana jest pełna poprawność ortograficzna wpisywanych fragmentów zdań.</w:t>
      </w:r>
    </w:p>
    <w:p w:rsidR="00024C2F" w:rsidRPr="00D102E4" w:rsidRDefault="00024C2F" w:rsidP="00024C2F">
      <w:pPr>
        <w:spacing w:line="360" w:lineRule="exact"/>
        <w:jc w:val="both"/>
        <w:rPr>
          <w:rFonts w:ascii="Tahoma" w:hAnsi="Tahoma" w:cs="Tahoma"/>
          <w:sz w:val="20"/>
          <w:szCs w:val="20"/>
        </w:rPr>
      </w:pPr>
      <w:r w:rsidRPr="00D102E4">
        <w:rPr>
          <w:rFonts w:ascii="Tahoma" w:hAnsi="Tahoma" w:cs="Tahoma"/>
          <w:b/>
          <w:sz w:val="20"/>
          <w:szCs w:val="20"/>
        </w:rPr>
        <w:t xml:space="preserve">Uwaga! W każdą lukę możesz wpisać </w:t>
      </w:r>
      <w:r w:rsidRPr="00D102E4">
        <w:rPr>
          <w:rFonts w:ascii="Tahoma" w:hAnsi="Tahoma" w:cs="Tahoma"/>
          <w:b/>
          <w:sz w:val="20"/>
          <w:szCs w:val="20"/>
          <w:u w:val="single"/>
        </w:rPr>
        <w:t>maksymalnie trzy wyrazy</w:t>
      </w:r>
      <w:r w:rsidRPr="00D102E4">
        <w:rPr>
          <w:rFonts w:ascii="Tahoma" w:hAnsi="Tahoma" w:cs="Tahoma"/>
          <w:b/>
          <w:sz w:val="20"/>
          <w:szCs w:val="20"/>
        </w:rPr>
        <w:t>, wliczając w to wyrazy już podane.</w:t>
      </w:r>
    </w:p>
    <w:p w:rsidR="00024C2F" w:rsidRPr="00024C2F" w:rsidRDefault="00024C2F" w:rsidP="00024C2F">
      <w:pPr>
        <w:spacing w:line="360" w:lineRule="exact"/>
        <w:ind w:left="360"/>
        <w:rPr>
          <w:rFonts w:ascii="Tahoma" w:hAnsi="Tahoma" w:cs="Tahoma"/>
          <w:sz w:val="20"/>
          <w:szCs w:val="20"/>
        </w:rPr>
      </w:pPr>
    </w:p>
    <w:p w:rsidR="00024C2F" w:rsidRPr="00D102E4" w:rsidRDefault="00024C2F" w:rsidP="00024C2F">
      <w:pPr>
        <w:numPr>
          <w:ilvl w:val="0"/>
          <w:numId w:val="10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If she did sports more regularly, she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 w:rsidRPr="00D102E4">
        <w:rPr>
          <w:rFonts w:ascii="Tahoma" w:hAnsi="Tahoma" w:cs="Tahoma"/>
          <w:sz w:val="20"/>
          <w:szCs w:val="20"/>
          <w:lang w:val="en-US"/>
        </w:rPr>
        <w:t>(</w:t>
      </w:r>
      <w:r w:rsidRPr="00D102E4">
        <w:rPr>
          <w:rFonts w:ascii="Tahoma" w:hAnsi="Tahoma" w:cs="Tahoma"/>
          <w:i/>
          <w:sz w:val="20"/>
          <w:szCs w:val="20"/>
          <w:lang w:val="en-US"/>
        </w:rPr>
        <w:t>not / feel</w:t>
      </w:r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 w:rsidRPr="00D102E4">
        <w:rPr>
          <w:rFonts w:ascii="Tahoma" w:hAnsi="Tahoma" w:cs="Tahoma"/>
          <w:sz w:val="20"/>
          <w:szCs w:val="20"/>
          <w:lang w:val="en-US"/>
        </w:rPr>
        <w:t>so unfit.</w:t>
      </w:r>
    </w:p>
    <w:p w:rsidR="00024C2F" w:rsidRPr="00D102E4" w:rsidRDefault="00024C2F" w:rsidP="00024C2F">
      <w:pPr>
        <w:numPr>
          <w:ilvl w:val="0"/>
          <w:numId w:val="10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He’ll fail the exam unless (</w:t>
      </w:r>
      <w:r w:rsidRPr="00D102E4">
        <w:rPr>
          <w:rFonts w:ascii="Tahoma" w:hAnsi="Tahoma" w:cs="Tahoma"/>
          <w:i/>
          <w:sz w:val="20"/>
          <w:szCs w:val="20"/>
          <w:lang w:val="en-US"/>
        </w:rPr>
        <w:t>he / start</w:t>
      </w:r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revising.</w:t>
      </w:r>
    </w:p>
    <w:p w:rsidR="00024C2F" w:rsidRPr="00D102E4" w:rsidRDefault="00024C2F" w:rsidP="00024C2F">
      <w:pPr>
        <w:numPr>
          <w:ilvl w:val="0"/>
          <w:numId w:val="10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I wouldn’t buy such an expensive jacket if (</w:t>
      </w:r>
      <w:r w:rsidRPr="00D102E4">
        <w:rPr>
          <w:rFonts w:ascii="Tahoma" w:hAnsi="Tahoma" w:cs="Tahoma"/>
          <w:i/>
          <w:sz w:val="20"/>
          <w:szCs w:val="20"/>
          <w:lang w:val="en-US"/>
        </w:rPr>
        <w:t>I / be</w:t>
      </w:r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you.</w:t>
      </w:r>
    </w:p>
    <w:p w:rsidR="00024C2F" w:rsidRPr="00D102E4" w:rsidRDefault="00024C2F" w:rsidP="00024C2F">
      <w:pPr>
        <w:numPr>
          <w:ilvl w:val="0"/>
          <w:numId w:val="10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My grandma always gets a headache when (</w:t>
      </w:r>
      <w:r w:rsidRPr="00D102E4">
        <w:rPr>
          <w:rFonts w:ascii="Tahoma" w:hAnsi="Tahoma" w:cs="Tahoma"/>
          <w:i/>
          <w:sz w:val="20"/>
          <w:szCs w:val="20"/>
          <w:lang w:val="en-US"/>
        </w:rPr>
        <w:t>weather / change</w:t>
      </w:r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sz w:val="20"/>
          <w:szCs w:val="20"/>
          <w:lang w:val="en-US"/>
        </w:rPr>
        <w:t>.</w:t>
      </w:r>
    </w:p>
    <w:p w:rsidR="00024C2F" w:rsidRPr="00D102E4" w:rsidRDefault="00024C2F" w:rsidP="00024C2F">
      <w:pPr>
        <w:numPr>
          <w:ilvl w:val="0"/>
          <w:numId w:val="10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As soon as we get home, (</w:t>
      </w:r>
      <w:r w:rsidRPr="00D102E4">
        <w:rPr>
          <w:rFonts w:ascii="Tahoma" w:hAnsi="Tahoma" w:cs="Tahoma"/>
          <w:i/>
          <w:sz w:val="20"/>
          <w:szCs w:val="20"/>
          <w:lang w:val="en-US"/>
        </w:rPr>
        <w:t>I / make</w:t>
      </w:r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something to eat.</w:t>
      </w:r>
    </w:p>
    <w:p w:rsidR="00024C2F" w:rsidRDefault="00024C2F" w:rsidP="00024C2F">
      <w:pPr>
        <w:spacing w:line="360" w:lineRule="exact"/>
        <w:jc w:val="both"/>
        <w:rPr>
          <w:rFonts w:ascii="Tahoma" w:hAnsi="Tahoma" w:cs="Tahoma"/>
          <w:sz w:val="20"/>
          <w:szCs w:val="20"/>
        </w:rPr>
      </w:pPr>
    </w:p>
    <w:p w:rsidR="00024C2F" w:rsidRPr="00D102E4" w:rsidRDefault="00024C2F" w:rsidP="00024C2F">
      <w:pPr>
        <w:spacing w:line="360" w:lineRule="exact"/>
        <w:jc w:val="both"/>
        <w:rPr>
          <w:rFonts w:ascii="Tahoma" w:hAnsi="Tahoma" w:cs="Tahoma"/>
          <w:b/>
          <w:sz w:val="20"/>
          <w:szCs w:val="20"/>
        </w:rPr>
      </w:pPr>
      <w:r w:rsidRPr="00D102E4">
        <w:rPr>
          <w:rFonts w:ascii="Tahoma" w:hAnsi="Tahoma" w:cs="Tahoma"/>
          <w:b/>
          <w:sz w:val="20"/>
          <w:szCs w:val="20"/>
        </w:rPr>
        <w:t xml:space="preserve">3 Przetłumacz na język angielski fragmenty podane w nawiasach, tak aby otrzymać zdania logiczne i gramatycznie poprawne. Wymagana jest pełna poprawność ortograficzna wpisywanych fragmentów zdań. </w:t>
      </w:r>
    </w:p>
    <w:p w:rsidR="00024C2F" w:rsidRPr="00D102E4" w:rsidRDefault="00024C2F" w:rsidP="00024C2F">
      <w:pPr>
        <w:spacing w:line="360" w:lineRule="exact"/>
        <w:jc w:val="both"/>
        <w:rPr>
          <w:rFonts w:ascii="Tahoma" w:hAnsi="Tahoma" w:cs="Tahoma"/>
          <w:b/>
          <w:sz w:val="20"/>
          <w:szCs w:val="20"/>
        </w:rPr>
      </w:pPr>
      <w:r w:rsidRPr="00D102E4">
        <w:rPr>
          <w:rFonts w:ascii="Tahoma" w:hAnsi="Tahoma" w:cs="Tahoma"/>
          <w:b/>
          <w:sz w:val="20"/>
          <w:szCs w:val="20"/>
        </w:rPr>
        <w:t xml:space="preserve">Uwaga! W każdą lukę możesz wpisać </w:t>
      </w:r>
      <w:r w:rsidRPr="00D102E4">
        <w:rPr>
          <w:rFonts w:ascii="Tahoma" w:hAnsi="Tahoma" w:cs="Tahoma"/>
          <w:b/>
          <w:sz w:val="20"/>
          <w:szCs w:val="20"/>
          <w:u w:val="single"/>
        </w:rPr>
        <w:t>maksymalnie trzy wyrazy</w:t>
      </w:r>
      <w:r w:rsidRPr="00D102E4">
        <w:rPr>
          <w:rFonts w:ascii="Tahoma" w:hAnsi="Tahoma" w:cs="Tahoma"/>
          <w:b/>
          <w:sz w:val="20"/>
          <w:szCs w:val="20"/>
        </w:rPr>
        <w:t>.</w:t>
      </w:r>
    </w:p>
    <w:p w:rsidR="00024C2F" w:rsidRPr="00024C2F" w:rsidRDefault="00024C2F" w:rsidP="00024C2F">
      <w:pPr>
        <w:spacing w:line="360" w:lineRule="exact"/>
        <w:ind w:left="360"/>
        <w:rPr>
          <w:rFonts w:ascii="Tahoma" w:hAnsi="Tahoma" w:cs="Tahoma"/>
          <w:sz w:val="20"/>
          <w:szCs w:val="20"/>
        </w:rPr>
      </w:pPr>
    </w:p>
    <w:p w:rsidR="00024C2F" w:rsidRPr="00D102E4" w:rsidRDefault="00024C2F" w:rsidP="00024C2F">
      <w:pPr>
        <w:numPr>
          <w:ilvl w:val="0"/>
          <w:numId w:val="11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If I had more free time, (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grałbym</w:t>
      </w:r>
      <w:proofErr w:type="spellEnd"/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tennis more often.</w:t>
      </w:r>
    </w:p>
    <w:p w:rsidR="00024C2F" w:rsidRPr="00D102E4" w:rsidRDefault="00024C2F" w:rsidP="00024C2F">
      <w:pPr>
        <w:numPr>
          <w:ilvl w:val="0"/>
          <w:numId w:val="11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Susan says she will do some shopping (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zanim</w:t>
      </w:r>
      <w:proofErr w:type="spellEnd"/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ona</w:t>
      </w:r>
      <w:proofErr w:type="spellEnd"/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przyjdzie</w:t>
      </w:r>
      <w:proofErr w:type="spellEnd"/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 w:rsidRPr="00D102E4">
        <w:rPr>
          <w:rFonts w:ascii="Tahoma" w:hAnsi="Tahoma" w:cs="Tahoma"/>
          <w:sz w:val="20"/>
          <w:szCs w:val="20"/>
          <w:lang w:val="en-US"/>
        </w:rPr>
        <w:t>home.</w:t>
      </w:r>
    </w:p>
    <w:p w:rsidR="00024C2F" w:rsidRPr="00D102E4" w:rsidRDefault="00024C2F" w:rsidP="00024C2F">
      <w:pPr>
        <w:numPr>
          <w:ilvl w:val="0"/>
          <w:numId w:val="11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He won’t go on the trip with us (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chyba</w:t>
      </w:r>
      <w:proofErr w:type="spellEnd"/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że</w:t>
      </w:r>
      <w:proofErr w:type="spellEnd"/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dostanie</w:t>
      </w:r>
      <w:proofErr w:type="spellEnd"/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 w:rsidRPr="00D102E4">
        <w:rPr>
          <w:rFonts w:ascii="Tahoma" w:hAnsi="Tahoma" w:cs="Tahoma"/>
          <w:sz w:val="20"/>
          <w:szCs w:val="20"/>
          <w:lang w:val="en-US"/>
        </w:rPr>
        <w:t>some money from his dad.</w:t>
      </w:r>
    </w:p>
    <w:p w:rsidR="00024C2F" w:rsidRPr="00D102E4" w:rsidRDefault="00024C2F" w:rsidP="00024C2F">
      <w:pPr>
        <w:numPr>
          <w:ilvl w:val="0"/>
          <w:numId w:val="11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We’ve got a lot of work in the garden, so we’ll keep working (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aż</w:t>
      </w:r>
      <w:proofErr w:type="spellEnd"/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skończymy</w:t>
      </w:r>
      <w:proofErr w:type="spellEnd"/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sz w:val="20"/>
          <w:szCs w:val="20"/>
          <w:lang w:val="en-US"/>
        </w:rPr>
        <w:t>.</w:t>
      </w:r>
    </w:p>
    <w:p w:rsidR="00024C2F" w:rsidRDefault="00024C2F" w:rsidP="00024C2F">
      <w:pPr>
        <w:spacing w:line="360" w:lineRule="exact"/>
        <w:jc w:val="right"/>
        <w:rPr>
          <w:rFonts w:ascii="Tahoma" w:hAnsi="Tahoma" w:cs="Tahoma"/>
          <w:sz w:val="20"/>
          <w:szCs w:val="20"/>
          <w:lang w:val="en-US"/>
        </w:rPr>
      </w:pPr>
    </w:p>
    <w:p w:rsidR="00024C2F" w:rsidRPr="00BC17EB" w:rsidRDefault="00024C2F" w:rsidP="00024C2F">
      <w:pPr>
        <w:spacing w:line="360" w:lineRule="auto"/>
        <w:jc w:val="both"/>
        <w:rPr>
          <w:rFonts w:cs="Tahoma"/>
          <w:b/>
          <w:szCs w:val="20"/>
        </w:rPr>
      </w:pPr>
      <w:r w:rsidRPr="00BC17EB">
        <w:rPr>
          <w:rFonts w:cs="Tahoma"/>
          <w:b/>
          <w:szCs w:val="20"/>
        </w:rPr>
        <w:t>Do każdej z opisanych sytuacji (1–4) dobierz właściwą reakcję (A–C).</w:t>
      </w:r>
    </w:p>
    <w:p w:rsidR="00024C2F" w:rsidRPr="002D7042" w:rsidRDefault="00024C2F" w:rsidP="00024C2F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cs="Tahoma"/>
          <w:b/>
          <w:szCs w:val="20"/>
        </w:rPr>
      </w:pPr>
      <w:r w:rsidRPr="002D7042">
        <w:rPr>
          <w:rFonts w:cs="Tahoma"/>
          <w:b/>
          <w:szCs w:val="20"/>
        </w:rPr>
        <w:t>Gościsz u siebie kolegę z Irlandii, który prosi o pozwolenie skorzystania z Twojego komputera. Zamierzasz się zgodzić. Co odpowiesz?</w:t>
      </w:r>
    </w:p>
    <w:p w:rsidR="00024C2F" w:rsidRPr="00BC17EB" w:rsidRDefault="00024C2F" w:rsidP="00024C2F">
      <w:pPr>
        <w:numPr>
          <w:ilvl w:val="0"/>
          <w:numId w:val="16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Of course I don’t mind.</w:t>
      </w:r>
    </w:p>
    <w:p w:rsidR="00024C2F" w:rsidRPr="00BC17EB" w:rsidRDefault="00024C2F" w:rsidP="00024C2F">
      <w:pPr>
        <w:numPr>
          <w:ilvl w:val="0"/>
          <w:numId w:val="16"/>
        </w:numPr>
        <w:spacing w:after="0" w:line="360" w:lineRule="auto"/>
        <w:jc w:val="both"/>
        <w:rPr>
          <w:rFonts w:cs="Tahoma"/>
          <w:szCs w:val="20"/>
        </w:rPr>
      </w:pPr>
      <w:proofErr w:type="spellStart"/>
      <w:r w:rsidRPr="00BC17EB">
        <w:rPr>
          <w:rFonts w:cs="Tahoma"/>
          <w:szCs w:val="20"/>
        </w:rPr>
        <w:t>Are</w:t>
      </w:r>
      <w:proofErr w:type="spellEnd"/>
      <w:r w:rsidRPr="00BC17EB">
        <w:rPr>
          <w:rFonts w:cs="Tahoma"/>
          <w:szCs w:val="20"/>
        </w:rPr>
        <w:t xml:space="preserve"> </w:t>
      </w:r>
      <w:proofErr w:type="spellStart"/>
      <w:r w:rsidRPr="00BC17EB">
        <w:rPr>
          <w:rFonts w:cs="Tahoma"/>
          <w:szCs w:val="20"/>
        </w:rPr>
        <w:t>you</w:t>
      </w:r>
      <w:proofErr w:type="spellEnd"/>
      <w:r w:rsidRPr="00BC17EB">
        <w:rPr>
          <w:rFonts w:cs="Tahoma"/>
          <w:szCs w:val="20"/>
        </w:rPr>
        <w:t xml:space="preserve"> </w:t>
      </w:r>
      <w:proofErr w:type="spellStart"/>
      <w:r w:rsidRPr="00BC17EB">
        <w:rPr>
          <w:rFonts w:cs="Tahoma"/>
          <w:szCs w:val="20"/>
        </w:rPr>
        <w:t>joking</w:t>
      </w:r>
      <w:proofErr w:type="spellEnd"/>
      <w:r w:rsidRPr="00BC17EB">
        <w:rPr>
          <w:rFonts w:cs="Tahoma"/>
          <w:szCs w:val="20"/>
        </w:rPr>
        <w:t>?</w:t>
      </w:r>
    </w:p>
    <w:p w:rsidR="00024C2F" w:rsidRPr="00024C2F" w:rsidRDefault="00024C2F" w:rsidP="00024C2F">
      <w:pPr>
        <w:numPr>
          <w:ilvl w:val="0"/>
          <w:numId w:val="16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024C2F">
        <w:rPr>
          <w:rFonts w:cs="Tahoma"/>
          <w:szCs w:val="20"/>
          <w:lang w:val="en-US"/>
        </w:rPr>
        <w:t>I’m not sure I can.</w:t>
      </w:r>
    </w:p>
    <w:p w:rsidR="00024C2F" w:rsidRPr="002D7042" w:rsidRDefault="00024C2F" w:rsidP="00024C2F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cs="Tahoma"/>
          <w:b/>
          <w:szCs w:val="20"/>
        </w:rPr>
      </w:pPr>
      <w:r w:rsidRPr="002D7042">
        <w:rPr>
          <w:rFonts w:cs="Tahoma"/>
          <w:b/>
          <w:szCs w:val="20"/>
        </w:rPr>
        <w:t>Jesteś na kursie językowym w Anglii i mieszkasz u rodziny angielskiej. Chciałbyś/Chciałabyś zaprosić koleżankę z kursu językowego na obiad. Jak poprosisz rodzinę, u której mieszkasz, o pozwolenie?</w:t>
      </w:r>
    </w:p>
    <w:p w:rsidR="00024C2F" w:rsidRPr="00BC17EB" w:rsidRDefault="00024C2F" w:rsidP="00024C2F">
      <w:pPr>
        <w:numPr>
          <w:ilvl w:val="0"/>
          <w:numId w:val="17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Why don’t we invite a friend for dinner?</w:t>
      </w:r>
    </w:p>
    <w:p w:rsidR="00024C2F" w:rsidRPr="00BC17EB" w:rsidRDefault="00024C2F" w:rsidP="00024C2F">
      <w:pPr>
        <w:numPr>
          <w:ilvl w:val="0"/>
          <w:numId w:val="17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Do you invite a friend for dinner?</w:t>
      </w:r>
    </w:p>
    <w:p w:rsidR="00024C2F" w:rsidRPr="00BC17EB" w:rsidRDefault="00024C2F" w:rsidP="00024C2F">
      <w:pPr>
        <w:numPr>
          <w:ilvl w:val="0"/>
          <w:numId w:val="17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May I invite a friend for dinner?</w:t>
      </w:r>
    </w:p>
    <w:p w:rsidR="00024C2F" w:rsidRPr="002D7042" w:rsidRDefault="00024C2F" w:rsidP="00024C2F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cs="Tahoma"/>
          <w:b/>
          <w:szCs w:val="20"/>
        </w:rPr>
      </w:pPr>
      <w:r w:rsidRPr="002D7042">
        <w:rPr>
          <w:rFonts w:cs="Tahoma"/>
          <w:b/>
          <w:szCs w:val="20"/>
        </w:rPr>
        <w:t>Przebywasz w Szkocji. Kolega proponuje wspólne wyjście na koncert dziś wieczorem. Jak uprzejmie odmówisz?</w:t>
      </w:r>
    </w:p>
    <w:p w:rsidR="00024C2F" w:rsidRPr="00BC17EB" w:rsidRDefault="00024C2F" w:rsidP="00024C2F">
      <w:pPr>
        <w:numPr>
          <w:ilvl w:val="0"/>
          <w:numId w:val="18"/>
        </w:numPr>
        <w:spacing w:after="0" w:line="360" w:lineRule="auto"/>
        <w:jc w:val="both"/>
        <w:rPr>
          <w:rFonts w:cs="Tahoma"/>
          <w:szCs w:val="20"/>
        </w:rPr>
      </w:pPr>
      <w:proofErr w:type="spellStart"/>
      <w:r w:rsidRPr="00BC17EB">
        <w:rPr>
          <w:rFonts w:cs="Tahoma"/>
          <w:szCs w:val="20"/>
        </w:rPr>
        <w:t>I’m</w:t>
      </w:r>
      <w:proofErr w:type="spellEnd"/>
      <w:r w:rsidRPr="00BC17EB">
        <w:rPr>
          <w:rFonts w:cs="Tahoma"/>
          <w:szCs w:val="20"/>
        </w:rPr>
        <w:t xml:space="preserve"> </w:t>
      </w:r>
      <w:proofErr w:type="spellStart"/>
      <w:r w:rsidRPr="00BC17EB">
        <w:rPr>
          <w:rFonts w:cs="Tahoma"/>
          <w:szCs w:val="20"/>
        </w:rPr>
        <w:t>afraid</w:t>
      </w:r>
      <w:proofErr w:type="spellEnd"/>
      <w:r w:rsidRPr="00BC17EB">
        <w:rPr>
          <w:rFonts w:cs="Tahoma"/>
          <w:szCs w:val="20"/>
        </w:rPr>
        <w:t xml:space="preserve"> </w:t>
      </w:r>
      <w:proofErr w:type="spellStart"/>
      <w:r w:rsidRPr="00BC17EB">
        <w:rPr>
          <w:rFonts w:cs="Tahoma"/>
          <w:szCs w:val="20"/>
        </w:rPr>
        <w:t>you</w:t>
      </w:r>
      <w:proofErr w:type="spellEnd"/>
      <w:r w:rsidRPr="00BC17EB">
        <w:rPr>
          <w:rFonts w:cs="Tahoma"/>
          <w:szCs w:val="20"/>
        </w:rPr>
        <w:t xml:space="preserve"> </w:t>
      </w:r>
      <w:proofErr w:type="spellStart"/>
      <w:r w:rsidRPr="00BC17EB">
        <w:rPr>
          <w:rFonts w:cs="Tahoma"/>
          <w:szCs w:val="20"/>
        </w:rPr>
        <w:t>can’t</w:t>
      </w:r>
      <w:proofErr w:type="spellEnd"/>
      <w:r w:rsidRPr="00BC17EB">
        <w:rPr>
          <w:rFonts w:cs="Tahoma"/>
          <w:szCs w:val="20"/>
        </w:rPr>
        <w:t>.</w:t>
      </w:r>
    </w:p>
    <w:p w:rsidR="00024C2F" w:rsidRPr="00BC17EB" w:rsidRDefault="00024C2F" w:rsidP="00024C2F">
      <w:pPr>
        <w:numPr>
          <w:ilvl w:val="0"/>
          <w:numId w:val="18"/>
        </w:numPr>
        <w:spacing w:after="0" w:line="360" w:lineRule="auto"/>
        <w:jc w:val="both"/>
        <w:rPr>
          <w:rFonts w:cs="Tahoma"/>
          <w:szCs w:val="20"/>
        </w:rPr>
      </w:pPr>
      <w:r w:rsidRPr="00BC17EB">
        <w:rPr>
          <w:rFonts w:cs="Tahoma"/>
          <w:szCs w:val="20"/>
        </w:rPr>
        <w:t xml:space="preserve">Sorry, </w:t>
      </w:r>
      <w:proofErr w:type="spellStart"/>
      <w:r w:rsidRPr="00BC17EB">
        <w:rPr>
          <w:rFonts w:cs="Tahoma"/>
          <w:szCs w:val="20"/>
        </w:rPr>
        <w:t>that’s</w:t>
      </w:r>
      <w:proofErr w:type="spellEnd"/>
      <w:r w:rsidRPr="00BC17EB">
        <w:rPr>
          <w:rFonts w:cs="Tahoma"/>
          <w:szCs w:val="20"/>
        </w:rPr>
        <w:t xml:space="preserve"> not </w:t>
      </w:r>
      <w:proofErr w:type="spellStart"/>
      <w:r w:rsidRPr="00BC17EB">
        <w:rPr>
          <w:rFonts w:cs="Tahoma"/>
          <w:szCs w:val="20"/>
        </w:rPr>
        <w:t>possible</w:t>
      </w:r>
      <w:proofErr w:type="spellEnd"/>
      <w:r w:rsidRPr="00BC17EB">
        <w:rPr>
          <w:rFonts w:cs="Tahoma"/>
          <w:szCs w:val="20"/>
        </w:rPr>
        <w:t>.</w:t>
      </w:r>
    </w:p>
    <w:p w:rsidR="00024C2F" w:rsidRPr="00BC17EB" w:rsidRDefault="00024C2F" w:rsidP="00024C2F">
      <w:pPr>
        <w:numPr>
          <w:ilvl w:val="0"/>
          <w:numId w:val="18"/>
        </w:numPr>
        <w:spacing w:after="0" w:line="360" w:lineRule="auto"/>
        <w:jc w:val="both"/>
        <w:rPr>
          <w:rFonts w:cs="Tahoma"/>
          <w:szCs w:val="20"/>
        </w:rPr>
      </w:pPr>
      <w:r w:rsidRPr="00BC17EB">
        <w:rPr>
          <w:rFonts w:cs="Tahoma"/>
          <w:szCs w:val="20"/>
        </w:rPr>
        <w:t>No problem.</w:t>
      </w:r>
    </w:p>
    <w:p w:rsidR="00024C2F" w:rsidRPr="002D7042" w:rsidRDefault="00024C2F" w:rsidP="00024C2F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cs="Tahoma"/>
          <w:b/>
          <w:szCs w:val="20"/>
        </w:rPr>
      </w:pPr>
      <w:r w:rsidRPr="002D7042">
        <w:rPr>
          <w:rFonts w:cs="Tahoma"/>
          <w:b/>
          <w:szCs w:val="20"/>
        </w:rPr>
        <w:t>Przebywasz za granicą. Na ulicy widzisz znanego piłkarza, któremu chciałbyś/chciałabyś zrobić zdjęcie. Jak poprosisz o pozwolenie?</w:t>
      </w:r>
    </w:p>
    <w:p w:rsidR="00024C2F" w:rsidRPr="00BC17EB" w:rsidRDefault="00024C2F" w:rsidP="00024C2F">
      <w:pPr>
        <w:numPr>
          <w:ilvl w:val="0"/>
          <w:numId w:val="19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Do you mind if I take a photo?</w:t>
      </w:r>
    </w:p>
    <w:p w:rsidR="00024C2F" w:rsidRPr="00BC17EB" w:rsidRDefault="00024C2F" w:rsidP="00024C2F">
      <w:pPr>
        <w:numPr>
          <w:ilvl w:val="0"/>
          <w:numId w:val="19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Could you take a photo?</w:t>
      </w:r>
    </w:p>
    <w:p w:rsidR="00024C2F" w:rsidRDefault="00024C2F" w:rsidP="00024C2F">
      <w:pPr>
        <w:numPr>
          <w:ilvl w:val="0"/>
          <w:numId w:val="19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Would you like me to take a photo?</w:t>
      </w:r>
    </w:p>
    <w:p w:rsidR="00024C2F" w:rsidRPr="00024C2F" w:rsidRDefault="00024C2F" w:rsidP="00024C2F">
      <w:pPr>
        <w:spacing w:line="360" w:lineRule="auto"/>
        <w:jc w:val="right"/>
        <w:rPr>
          <w:rFonts w:cs="Tahoma"/>
          <w:szCs w:val="20"/>
        </w:rPr>
      </w:pPr>
      <w:r w:rsidRPr="00024C2F">
        <w:rPr>
          <w:rFonts w:cs="Tahoma"/>
          <w:szCs w:val="20"/>
        </w:rPr>
        <w:t>___ / 4</w:t>
      </w:r>
    </w:p>
    <w:p w:rsidR="00024C2F" w:rsidRDefault="00024C2F" w:rsidP="00024C2F">
      <w:pPr>
        <w:spacing w:line="280" w:lineRule="exact"/>
        <w:jc w:val="both"/>
        <w:rPr>
          <w:rFonts w:cs="Tahoma"/>
          <w:b/>
          <w:szCs w:val="20"/>
        </w:rPr>
      </w:pPr>
      <w:r w:rsidRPr="00BC17EB">
        <w:rPr>
          <w:rFonts w:cs="Tahoma"/>
          <w:b/>
          <w:szCs w:val="20"/>
        </w:rPr>
        <w:t>Uzupełnij dialog. Wpisz w każdą lukę (1–4) brakujący fragment wypowiedzi tak, aby otrzymać logiczny i spójny tekst.</w:t>
      </w:r>
    </w:p>
    <w:p w:rsidR="00024C2F" w:rsidRPr="00BC17EB" w:rsidRDefault="00024C2F" w:rsidP="00024C2F">
      <w:pPr>
        <w:spacing w:line="280" w:lineRule="exact"/>
        <w:jc w:val="both"/>
        <w:rPr>
          <w:rFonts w:cs="Tahoma"/>
          <w:b/>
          <w:szCs w:val="20"/>
        </w:rPr>
      </w:pPr>
    </w:p>
    <w:p w:rsidR="00024C2F" w:rsidRPr="00BC17EB" w:rsidRDefault="00024C2F" w:rsidP="00024C2F">
      <w:pPr>
        <w:spacing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b/>
          <w:szCs w:val="20"/>
          <w:lang w:val="en-US"/>
        </w:rPr>
        <w:t>X:</w:t>
      </w:r>
      <w:r w:rsidRPr="00BC17EB">
        <w:rPr>
          <w:rFonts w:cs="Tahoma"/>
          <w:szCs w:val="20"/>
          <w:lang w:val="en-US"/>
        </w:rPr>
        <w:t xml:space="preserve"> (1) ______________ look at your </w:t>
      </w:r>
      <w:proofErr w:type="spellStart"/>
      <w:r w:rsidRPr="00BC17EB">
        <w:rPr>
          <w:rFonts w:cs="Tahoma"/>
          <w:szCs w:val="20"/>
          <w:lang w:val="en-US"/>
        </w:rPr>
        <w:t>maths</w:t>
      </w:r>
      <w:proofErr w:type="spellEnd"/>
      <w:r w:rsidRPr="00BC17EB">
        <w:rPr>
          <w:rFonts w:cs="Tahoma"/>
          <w:szCs w:val="20"/>
          <w:lang w:val="en-US"/>
        </w:rPr>
        <w:t xml:space="preserve"> homework, please?</w:t>
      </w:r>
    </w:p>
    <w:p w:rsidR="00024C2F" w:rsidRPr="00BC17EB" w:rsidRDefault="00024C2F" w:rsidP="00024C2F">
      <w:pPr>
        <w:spacing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b/>
          <w:szCs w:val="20"/>
          <w:lang w:val="en-US"/>
        </w:rPr>
        <w:t>Y:</w:t>
      </w:r>
      <w:r w:rsidRPr="00BC17EB">
        <w:rPr>
          <w:rFonts w:cs="Tahoma"/>
          <w:szCs w:val="20"/>
          <w:lang w:val="en-US"/>
        </w:rPr>
        <w:t xml:space="preserve"> Sure (2) ____________.</w:t>
      </w:r>
    </w:p>
    <w:p w:rsidR="00024C2F" w:rsidRPr="00BC17EB" w:rsidRDefault="00024C2F" w:rsidP="00024C2F">
      <w:pPr>
        <w:spacing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b/>
          <w:szCs w:val="20"/>
          <w:lang w:val="en-US"/>
        </w:rPr>
        <w:t>X:</w:t>
      </w:r>
      <w:r w:rsidRPr="00BC17EB">
        <w:rPr>
          <w:rFonts w:cs="Tahoma"/>
          <w:szCs w:val="20"/>
          <w:lang w:val="en-US"/>
        </w:rPr>
        <w:t xml:space="preserve"> Thanks. (3) ______________ if I copy it?</w:t>
      </w:r>
    </w:p>
    <w:p w:rsidR="00024C2F" w:rsidRPr="00BC17EB" w:rsidRDefault="00024C2F" w:rsidP="00024C2F">
      <w:pPr>
        <w:spacing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b/>
          <w:szCs w:val="20"/>
          <w:lang w:val="en-US"/>
        </w:rPr>
        <w:t>Y:</w:t>
      </w:r>
      <w:r w:rsidRPr="00BC17EB">
        <w:rPr>
          <w:rFonts w:cs="Tahoma"/>
          <w:szCs w:val="20"/>
          <w:lang w:val="en-US"/>
        </w:rPr>
        <w:t xml:space="preserve"> (4) ________ way! But I can help you do it if you like.</w:t>
      </w:r>
    </w:p>
    <w:p w:rsidR="00024C2F" w:rsidRPr="00024C2F" w:rsidRDefault="00024C2F" w:rsidP="00024C2F">
      <w:pPr>
        <w:spacing w:line="360" w:lineRule="auto"/>
        <w:jc w:val="both"/>
        <w:rPr>
          <w:rFonts w:cs="Tahoma"/>
          <w:szCs w:val="20"/>
        </w:rPr>
      </w:pPr>
      <w:r w:rsidRPr="00024C2F">
        <w:rPr>
          <w:rFonts w:cs="Tahoma"/>
          <w:b/>
          <w:szCs w:val="20"/>
        </w:rPr>
        <w:t>X:</w:t>
      </w:r>
      <w:r w:rsidRPr="00024C2F">
        <w:rPr>
          <w:rFonts w:cs="Tahoma"/>
          <w:szCs w:val="20"/>
        </w:rPr>
        <w:t xml:space="preserve"> </w:t>
      </w:r>
      <w:proofErr w:type="spellStart"/>
      <w:r w:rsidRPr="00024C2F">
        <w:rPr>
          <w:rFonts w:cs="Tahoma"/>
          <w:szCs w:val="20"/>
        </w:rPr>
        <w:t>Thanks</w:t>
      </w:r>
      <w:proofErr w:type="spellEnd"/>
      <w:r w:rsidRPr="00024C2F">
        <w:rPr>
          <w:rFonts w:cs="Tahoma"/>
          <w:szCs w:val="20"/>
        </w:rPr>
        <w:t xml:space="preserve">. </w:t>
      </w:r>
    </w:p>
    <w:p w:rsidR="00024C2F" w:rsidRDefault="00024C2F" w:rsidP="00024C2F">
      <w:pPr>
        <w:spacing w:line="360" w:lineRule="auto"/>
        <w:rPr>
          <w:rFonts w:cs="Tahoma"/>
          <w:b/>
          <w:szCs w:val="20"/>
        </w:rPr>
      </w:pPr>
    </w:p>
    <w:p w:rsidR="00024C2F" w:rsidRPr="00024C2F" w:rsidRDefault="00024C2F" w:rsidP="00024C2F">
      <w:pPr>
        <w:spacing w:line="360" w:lineRule="auto"/>
        <w:rPr>
          <w:rFonts w:cs="Tahoma"/>
          <w:szCs w:val="20"/>
        </w:rPr>
      </w:pPr>
      <w:r w:rsidRPr="00BC17EB">
        <w:rPr>
          <w:rFonts w:cs="Tahoma"/>
          <w:b/>
          <w:szCs w:val="20"/>
        </w:rPr>
        <w:t xml:space="preserve"> Przeczytaj teksty 1. i 2. W zadaniach 1–4 z podanych odpowiedzi wybierz właściwą (A, B lub C). Następnie uzupełnij luki 5–8 w wiadomości e-mail zgodnie z treścią tekstów. Luki należy uzupełnić w </w:t>
      </w:r>
      <w:proofErr w:type="spellStart"/>
      <w:r w:rsidRPr="00BC17EB">
        <w:rPr>
          <w:rFonts w:cs="Tahoma"/>
          <w:b/>
          <w:szCs w:val="20"/>
        </w:rPr>
        <w:t>jezyku</w:t>
      </w:r>
      <w:proofErr w:type="spellEnd"/>
      <w:r w:rsidRPr="00BC17EB">
        <w:rPr>
          <w:rFonts w:cs="Tahoma"/>
          <w:b/>
          <w:szCs w:val="20"/>
        </w:rPr>
        <w:t xml:space="preserve"> polskim.</w:t>
      </w:r>
    </w:p>
    <w:p w:rsidR="00024C2F" w:rsidRPr="00024C2F" w:rsidRDefault="00024C2F" w:rsidP="00024C2F">
      <w:pPr>
        <w:spacing w:line="360" w:lineRule="auto"/>
        <w:jc w:val="both"/>
        <w:rPr>
          <w:rFonts w:cs="Tahoma"/>
          <w:b/>
          <w:szCs w:val="20"/>
        </w:rPr>
      </w:pPr>
      <w:r w:rsidRPr="00024C2F">
        <w:rPr>
          <w:rFonts w:cs="Tahoma"/>
          <w:b/>
          <w:szCs w:val="20"/>
        </w:rPr>
        <w:lastRenderedPageBreak/>
        <w:t>Tekst 1</w:t>
      </w:r>
    </w:p>
    <w:p w:rsidR="00024C2F" w:rsidRPr="00024C2F" w:rsidRDefault="00024C2F" w:rsidP="00024C2F">
      <w:pPr>
        <w:spacing w:line="320" w:lineRule="exact"/>
        <w:ind w:left="708"/>
        <w:jc w:val="both"/>
        <w:rPr>
          <w:rFonts w:ascii="Bookman Old Style" w:hAnsi="Bookman Old Style" w:cs="Tahoma"/>
          <w:b/>
        </w:rPr>
      </w:pPr>
      <w:r w:rsidRPr="00024C2F">
        <w:rPr>
          <w:rFonts w:ascii="Bookman Old Style" w:hAnsi="Bookman Old Style" w:cs="Tahoma"/>
          <w:b/>
        </w:rPr>
        <w:t>THE ADELAIDE FRINGE FESTIVAL</w:t>
      </w:r>
    </w:p>
    <w:p w:rsidR="00024C2F" w:rsidRPr="0074622A" w:rsidRDefault="00024C2F" w:rsidP="00024C2F">
      <w:pPr>
        <w:spacing w:line="320" w:lineRule="exact"/>
        <w:ind w:left="708"/>
        <w:jc w:val="both"/>
        <w:rPr>
          <w:rFonts w:ascii="Bookman Old Style" w:hAnsi="Bookman Old Style" w:cs="Tahoma"/>
          <w:lang w:val="en-US"/>
        </w:rPr>
      </w:pPr>
      <w:r w:rsidRPr="0074622A">
        <w:rPr>
          <w:rFonts w:ascii="Bookman Old Style" w:hAnsi="Bookman Old Style" w:cs="Tahoma"/>
          <w:lang w:val="en-US"/>
        </w:rPr>
        <w:t xml:space="preserve">When the Adelaide Fringe Festival started in 1960, very few people thought it could become the world’s second-largest arts festival. The idea for the festival came from a group of artists, most of them local and not very famous. They couldn’t understand why many of them weren’t allowed to take part in the official, government-funded Adelaide Festival of Arts. They wanted to create an event which could be open to any artists who wanted to share their creativity with the public. </w:t>
      </w:r>
    </w:p>
    <w:p w:rsidR="00024C2F" w:rsidRPr="0074622A" w:rsidRDefault="00024C2F" w:rsidP="00024C2F">
      <w:pPr>
        <w:spacing w:line="320" w:lineRule="exact"/>
        <w:ind w:left="708"/>
        <w:jc w:val="both"/>
        <w:rPr>
          <w:rFonts w:ascii="Bookman Old Style" w:hAnsi="Bookman Old Style" w:cs="Tahoma"/>
          <w:lang w:val="en-US"/>
        </w:rPr>
      </w:pPr>
      <w:r w:rsidRPr="0074622A">
        <w:rPr>
          <w:rFonts w:ascii="Bookman Old Style" w:hAnsi="Bookman Old Style" w:cs="Tahoma"/>
          <w:lang w:val="en-US"/>
        </w:rPr>
        <w:t>The idea became a great success and the festival grew fast. Every two years, as it was held until 2007, the number of exhibitions increased. Fifteen years after the idea was born, Frank Ford, a writer and director</w:t>
      </w:r>
      <w:r w:rsidRPr="00024C2F">
        <w:rPr>
          <w:rFonts w:ascii="Bookman Old Style" w:hAnsi="Bookman Old Style" w:cs="Tahoma"/>
          <w:lang w:val="en-US"/>
        </w:rPr>
        <w:t>,</w:t>
      </w:r>
      <w:r w:rsidRPr="0074622A">
        <w:rPr>
          <w:rFonts w:ascii="Bookman Old Style" w:hAnsi="Bookman Old Style" w:cs="Tahoma"/>
          <w:lang w:val="en-US"/>
        </w:rPr>
        <w:t xml:space="preserve"> became the first head of the official </w:t>
      </w:r>
      <w:proofErr w:type="spellStart"/>
      <w:r w:rsidRPr="0074622A">
        <w:rPr>
          <w:rFonts w:ascii="Bookman Old Style" w:hAnsi="Bookman Old Style" w:cs="Tahoma"/>
          <w:lang w:val="en-US"/>
        </w:rPr>
        <w:t>organisation</w:t>
      </w:r>
      <w:proofErr w:type="spellEnd"/>
      <w:r w:rsidRPr="0074622A">
        <w:rPr>
          <w:rFonts w:ascii="Bookman Old Style" w:hAnsi="Bookman Old Style" w:cs="Tahoma"/>
          <w:lang w:val="en-US"/>
        </w:rPr>
        <w:t xml:space="preserve"> known as the Adelaide Fringe. However, for many years the festival featured only Australian artists until 1988 when artists from all over the world were invited to come and perform.</w:t>
      </w:r>
    </w:p>
    <w:p w:rsidR="00024C2F" w:rsidRPr="0074622A" w:rsidRDefault="00024C2F" w:rsidP="00024C2F">
      <w:pPr>
        <w:spacing w:line="320" w:lineRule="exact"/>
        <w:ind w:left="708"/>
        <w:jc w:val="both"/>
        <w:rPr>
          <w:rFonts w:ascii="Bookman Old Style" w:hAnsi="Bookman Old Style" w:cs="Tahoma"/>
          <w:lang w:val="en-US"/>
        </w:rPr>
      </w:pPr>
      <w:r w:rsidRPr="0074622A">
        <w:rPr>
          <w:rFonts w:ascii="Bookman Old Style" w:hAnsi="Bookman Old Style" w:cs="Tahoma"/>
          <w:lang w:val="en-US"/>
        </w:rPr>
        <w:t xml:space="preserve">The festival is now a huge and amazing one, with over 900 events including cabaret, comedy, circus, dance, visual arts and music. It traditionally opens with a parade, which </w:t>
      </w:r>
      <w:r w:rsidRPr="00024C2F">
        <w:rPr>
          <w:rFonts w:ascii="Bookman Old Style" w:hAnsi="Bookman Old Style" w:cs="Tahoma"/>
          <w:lang w:val="en-US"/>
        </w:rPr>
        <w:t xml:space="preserve">is </w:t>
      </w:r>
      <w:r w:rsidRPr="0074622A">
        <w:rPr>
          <w:rFonts w:ascii="Bookman Old Style" w:hAnsi="Bookman Old Style" w:cs="Tahoma"/>
          <w:lang w:val="en-US"/>
        </w:rPr>
        <w:t>followed by a street party. Today the four-week festival attracts audiences to the theatres and galleries of Adelaide. However, many events take place in the streets and some unusual places like warehouses or empty buildings.</w:t>
      </w:r>
    </w:p>
    <w:p w:rsidR="00024C2F" w:rsidRPr="0074622A" w:rsidRDefault="00024C2F" w:rsidP="00024C2F">
      <w:pPr>
        <w:spacing w:line="320" w:lineRule="exact"/>
        <w:ind w:left="708"/>
        <w:jc w:val="both"/>
        <w:rPr>
          <w:rFonts w:ascii="Bookman Old Style" w:hAnsi="Bookman Old Style" w:cs="Tahoma"/>
          <w:lang w:val="en-US"/>
        </w:rPr>
      </w:pPr>
      <w:r w:rsidRPr="0074622A">
        <w:rPr>
          <w:rFonts w:ascii="Bookman Old Style" w:hAnsi="Bookman Old Style" w:cs="Tahoma"/>
          <w:lang w:val="en-US"/>
        </w:rPr>
        <w:t xml:space="preserve">All types of artists are welcome to join the festival. Their performances and exhibitions are usually free </w:t>
      </w:r>
      <w:r w:rsidRPr="00024C2F">
        <w:rPr>
          <w:rFonts w:ascii="Bookman Old Style" w:hAnsi="Bookman Old Style" w:cs="Tahoma"/>
          <w:lang w:val="en-US"/>
        </w:rPr>
        <w:t xml:space="preserve">to </w:t>
      </w:r>
      <w:r w:rsidRPr="0074622A">
        <w:rPr>
          <w:rFonts w:ascii="Bookman Old Style" w:hAnsi="Bookman Old Style" w:cs="Tahoma"/>
          <w:lang w:val="en-US"/>
        </w:rPr>
        <w:t xml:space="preserve">the public, although tickets are necessary to see the biggest events. This is possible because the festival is sponsored by a lot of government and business </w:t>
      </w:r>
      <w:proofErr w:type="spellStart"/>
      <w:r w:rsidRPr="0074622A">
        <w:rPr>
          <w:rFonts w:ascii="Bookman Old Style" w:hAnsi="Bookman Old Style" w:cs="Tahoma"/>
          <w:lang w:val="en-US"/>
        </w:rPr>
        <w:t>organisations</w:t>
      </w:r>
      <w:proofErr w:type="spellEnd"/>
      <w:r w:rsidRPr="0074622A">
        <w:rPr>
          <w:rFonts w:ascii="Bookman Old Style" w:hAnsi="Bookman Old Style" w:cs="Tahoma"/>
          <w:lang w:val="en-US"/>
        </w:rPr>
        <w:t>.</w:t>
      </w:r>
    </w:p>
    <w:p w:rsidR="00024C2F" w:rsidRPr="00BC17EB" w:rsidRDefault="00024C2F" w:rsidP="00024C2F">
      <w:pPr>
        <w:numPr>
          <w:ilvl w:val="0"/>
          <w:numId w:val="20"/>
        </w:numPr>
        <w:spacing w:after="0" w:line="360" w:lineRule="auto"/>
        <w:jc w:val="both"/>
        <w:rPr>
          <w:rFonts w:cs="Tahoma"/>
          <w:b/>
          <w:szCs w:val="20"/>
          <w:lang w:val="en-US"/>
        </w:rPr>
      </w:pPr>
      <w:r w:rsidRPr="00BC17EB">
        <w:rPr>
          <w:rFonts w:cs="Tahoma"/>
          <w:b/>
          <w:szCs w:val="20"/>
          <w:lang w:val="en-US"/>
        </w:rPr>
        <w:t>The Adelaide Fringe Festival started as</w:t>
      </w:r>
    </w:p>
    <w:p w:rsidR="00024C2F" w:rsidRPr="00BC17EB" w:rsidRDefault="00024C2F" w:rsidP="00024C2F">
      <w:pPr>
        <w:numPr>
          <w:ilvl w:val="0"/>
          <w:numId w:val="21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one of the largest events in the world.</w:t>
      </w:r>
    </w:p>
    <w:p w:rsidR="00024C2F" w:rsidRPr="00BC17EB" w:rsidRDefault="00024C2F" w:rsidP="00024C2F">
      <w:pPr>
        <w:numPr>
          <w:ilvl w:val="0"/>
          <w:numId w:val="21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an alternative event to another one.</w:t>
      </w:r>
    </w:p>
    <w:p w:rsidR="00024C2F" w:rsidRPr="00BC17EB" w:rsidRDefault="00024C2F" w:rsidP="00024C2F">
      <w:pPr>
        <w:numPr>
          <w:ilvl w:val="0"/>
          <w:numId w:val="21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an idea suggested by some famous people.</w:t>
      </w:r>
    </w:p>
    <w:p w:rsidR="00024C2F" w:rsidRPr="00BC17EB" w:rsidRDefault="00024C2F" w:rsidP="00024C2F">
      <w:pPr>
        <w:numPr>
          <w:ilvl w:val="0"/>
          <w:numId w:val="20"/>
        </w:numPr>
        <w:spacing w:after="0" w:line="360" w:lineRule="auto"/>
        <w:jc w:val="both"/>
        <w:rPr>
          <w:rFonts w:cs="Tahoma"/>
          <w:b/>
          <w:szCs w:val="20"/>
          <w:lang w:val="en-US"/>
        </w:rPr>
      </w:pPr>
      <w:r w:rsidRPr="00BC17EB">
        <w:rPr>
          <w:rFonts w:cs="Tahoma"/>
          <w:b/>
          <w:szCs w:val="20"/>
          <w:lang w:val="en-US"/>
        </w:rPr>
        <w:t>In 1975 the festival</w:t>
      </w:r>
    </w:p>
    <w:p w:rsidR="00024C2F" w:rsidRPr="00BC17EB" w:rsidRDefault="00024C2F" w:rsidP="00024C2F">
      <w:pPr>
        <w:numPr>
          <w:ilvl w:val="0"/>
          <w:numId w:val="22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 xml:space="preserve">started to be </w:t>
      </w:r>
      <w:proofErr w:type="spellStart"/>
      <w:r w:rsidRPr="00BC17EB">
        <w:rPr>
          <w:rFonts w:cs="Tahoma"/>
          <w:szCs w:val="20"/>
          <w:lang w:val="en-US"/>
        </w:rPr>
        <w:t>organised</w:t>
      </w:r>
      <w:proofErr w:type="spellEnd"/>
      <w:r w:rsidRPr="00BC17EB">
        <w:rPr>
          <w:rFonts w:cs="Tahoma"/>
          <w:szCs w:val="20"/>
          <w:lang w:val="en-US"/>
        </w:rPr>
        <w:t xml:space="preserve"> every year.</w:t>
      </w:r>
    </w:p>
    <w:p w:rsidR="00024C2F" w:rsidRPr="00BC17EB" w:rsidRDefault="00024C2F" w:rsidP="00024C2F">
      <w:pPr>
        <w:numPr>
          <w:ilvl w:val="0"/>
          <w:numId w:val="22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allowed foreign artists to join.</w:t>
      </w:r>
    </w:p>
    <w:p w:rsidR="00024C2F" w:rsidRPr="00BC17EB" w:rsidRDefault="00024C2F" w:rsidP="00024C2F">
      <w:pPr>
        <w:numPr>
          <w:ilvl w:val="0"/>
          <w:numId w:val="22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 xml:space="preserve">became an official </w:t>
      </w:r>
      <w:proofErr w:type="spellStart"/>
      <w:r w:rsidRPr="00BC17EB">
        <w:rPr>
          <w:rFonts w:cs="Tahoma"/>
          <w:szCs w:val="20"/>
          <w:lang w:val="en-US"/>
        </w:rPr>
        <w:t>organisation</w:t>
      </w:r>
      <w:proofErr w:type="spellEnd"/>
      <w:r w:rsidRPr="00BC17EB">
        <w:rPr>
          <w:rFonts w:cs="Tahoma"/>
          <w:szCs w:val="20"/>
          <w:lang w:val="en-US"/>
        </w:rPr>
        <w:t>.</w:t>
      </w:r>
    </w:p>
    <w:p w:rsidR="00024C2F" w:rsidRPr="00BC17EB" w:rsidRDefault="00024C2F" w:rsidP="00024C2F">
      <w:pPr>
        <w:numPr>
          <w:ilvl w:val="0"/>
          <w:numId w:val="20"/>
        </w:numPr>
        <w:spacing w:after="0" w:line="360" w:lineRule="auto"/>
        <w:jc w:val="both"/>
        <w:rPr>
          <w:rFonts w:cs="Tahoma"/>
          <w:b/>
          <w:szCs w:val="20"/>
          <w:lang w:val="en-US"/>
        </w:rPr>
      </w:pPr>
      <w:r w:rsidRPr="00BC17EB">
        <w:rPr>
          <w:rFonts w:cs="Tahoma"/>
          <w:b/>
          <w:szCs w:val="20"/>
          <w:lang w:val="en-US"/>
        </w:rPr>
        <w:t>Which of the following is true about the Adelaide Fringe?</w:t>
      </w:r>
    </w:p>
    <w:p w:rsidR="00024C2F" w:rsidRPr="00BC17EB" w:rsidRDefault="00024C2F" w:rsidP="00024C2F">
      <w:pPr>
        <w:numPr>
          <w:ilvl w:val="0"/>
          <w:numId w:val="23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There’s a street party on the first day.</w:t>
      </w:r>
    </w:p>
    <w:p w:rsidR="00024C2F" w:rsidRPr="00BC17EB" w:rsidRDefault="00024C2F" w:rsidP="00024C2F">
      <w:pPr>
        <w:numPr>
          <w:ilvl w:val="0"/>
          <w:numId w:val="23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It lasts almost two months.</w:t>
      </w:r>
    </w:p>
    <w:p w:rsidR="00024C2F" w:rsidRPr="00BC17EB" w:rsidRDefault="00024C2F" w:rsidP="00024C2F">
      <w:pPr>
        <w:numPr>
          <w:ilvl w:val="0"/>
          <w:numId w:val="23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All the shows are in theatres and galleries.</w:t>
      </w:r>
    </w:p>
    <w:p w:rsidR="00024C2F" w:rsidRPr="00BC17EB" w:rsidRDefault="00024C2F" w:rsidP="00024C2F">
      <w:pPr>
        <w:numPr>
          <w:ilvl w:val="0"/>
          <w:numId w:val="20"/>
        </w:numPr>
        <w:spacing w:after="0" w:line="360" w:lineRule="auto"/>
        <w:jc w:val="both"/>
        <w:rPr>
          <w:rFonts w:cs="Tahoma"/>
          <w:b/>
          <w:szCs w:val="20"/>
          <w:lang w:val="en-US"/>
        </w:rPr>
      </w:pPr>
      <w:r w:rsidRPr="00BC17EB">
        <w:rPr>
          <w:rFonts w:cs="Tahoma"/>
          <w:b/>
          <w:szCs w:val="20"/>
          <w:lang w:val="en-US"/>
        </w:rPr>
        <w:t>People who come to watch the shows</w:t>
      </w:r>
    </w:p>
    <w:p w:rsidR="00024C2F" w:rsidRPr="00BC17EB" w:rsidRDefault="00024C2F" w:rsidP="00024C2F">
      <w:pPr>
        <w:numPr>
          <w:ilvl w:val="0"/>
          <w:numId w:val="24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have to buy tickets for all the shows.</w:t>
      </w:r>
    </w:p>
    <w:p w:rsidR="00024C2F" w:rsidRPr="00BC17EB" w:rsidRDefault="00024C2F" w:rsidP="00024C2F">
      <w:pPr>
        <w:numPr>
          <w:ilvl w:val="0"/>
          <w:numId w:val="24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only pay to see the most popular shows.</w:t>
      </w:r>
    </w:p>
    <w:p w:rsidR="00024C2F" w:rsidRDefault="00024C2F" w:rsidP="00024C2F">
      <w:pPr>
        <w:numPr>
          <w:ilvl w:val="0"/>
          <w:numId w:val="24"/>
        </w:numPr>
        <w:spacing w:after="0" w:line="360" w:lineRule="auto"/>
        <w:jc w:val="both"/>
        <w:rPr>
          <w:rFonts w:cs="Tahoma"/>
          <w:b/>
          <w:szCs w:val="20"/>
          <w:lang w:val="en-US"/>
        </w:rPr>
      </w:pPr>
      <w:r w:rsidRPr="00BC17EB">
        <w:rPr>
          <w:rFonts w:cs="Tahoma"/>
          <w:szCs w:val="20"/>
          <w:lang w:val="en-US"/>
        </w:rPr>
        <w:t xml:space="preserve">never need to buy any </w:t>
      </w:r>
      <w:r>
        <w:rPr>
          <w:rFonts w:cs="Tahoma"/>
          <w:szCs w:val="20"/>
          <w:lang w:val="en-US"/>
        </w:rPr>
        <w:t>tickets.</w:t>
      </w:r>
    </w:p>
    <w:p w:rsidR="00024C2F" w:rsidRPr="00C15C27" w:rsidRDefault="00024C2F" w:rsidP="00024C2F">
      <w:pPr>
        <w:spacing w:line="360" w:lineRule="auto"/>
        <w:jc w:val="both"/>
        <w:rPr>
          <w:rFonts w:cs="Tahoma"/>
          <w:b/>
          <w:szCs w:val="20"/>
          <w:lang w:val="en-US"/>
        </w:rPr>
      </w:pPr>
      <w:proofErr w:type="spellStart"/>
      <w:r w:rsidRPr="00C15C27">
        <w:rPr>
          <w:rFonts w:cs="Tahoma"/>
          <w:b/>
          <w:szCs w:val="20"/>
          <w:lang w:val="en-US"/>
        </w:rPr>
        <w:t>Tekst</w:t>
      </w:r>
      <w:proofErr w:type="spellEnd"/>
      <w:r w:rsidRPr="00C15C27">
        <w:rPr>
          <w:rFonts w:cs="Tahoma"/>
          <w:b/>
          <w:szCs w:val="20"/>
          <w:lang w:val="en-US"/>
        </w:rPr>
        <w:t xml:space="preserve"> 2</w:t>
      </w:r>
    </w:p>
    <w:p w:rsidR="00024C2F" w:rsidRPr="00142B20" w:rsidRDefault="00024C2F" w:rsidP="00024C2F">
      <w:pPr>
        <w:spacing w:line="360" w:lineRule="auto"/>
        <w:jc w:val="both"/>
        <w:rPr>
          <w:rFonts w:ascii="Calibri" w:hAnsi="Calibri" w:cs="Calibri"/>
          <w:szCs w:val="20"/>
          <w:lang w:val="en-US"/>
        </w:rPr>
      </w:pPr>
      <w:r w:rsidRPr="00142B20">
        <w:rPr>
          <w:rFonts w:ascii="Calibri" w:hAnsi="Calibri" w:cs="Calibri"/>
          <w:szCs w:val="20"/>
          <w:lang w:val="en-US"/>
        </w:rPr>
        <w:t>ADELAIDE FRINGE FESTIVAL</w:t>
      </w:r>
    </w:p>
    <w:p w:rsidR="00024C2F" w:rsidRPr="00142B20" w:rsidRDefault="00024C2F" w:rsidP="00024C2F">
      <w:pPr>
        <w:spacing w:line="360" w:lineRule="auto"/>
        <w:jc w:val="both"/>
        <w:rPr>
          <w:rFonts w:ascii="Calibri" w:hAnsi="Calibri" w:cs="Calibri"/>
          <w:szCs w:val="20"/>
          <w:lang w:val="en-US"/>
        </w:rPr>
      </w:pPr>
      <w:r w:rsidRPr="00142B20">
        <w:rPr>
          <w:rFonts w:ascii="Calibri" w:hAnsi="Calibri" w:cs="Calibri"/>
          <w:szCs w:val="20"/>
          <w:lang w:val="en-US"/>
        </w:rPr>
        <w:lastRenderedPageBreak/>
        <w:t>An unforgettable artistic experience!</w:t>
      </w:r>
    </w:p>
    <w:p w:rsidR="00024C2F" w:rsidRPr="00142B20" w:rsidRDefault="00024C2F" w:rsidP="00024C2F">
      <w:pPr>
        <w:spacing w:line="360" w:lineRule="auto"/>
        <w:jc w:val="both"/>
        <w:rPr>
          <w:rFonts w:ascii="Calibri" w:hAnsi="Calibri" w:cs="Calibri"/>
          <w:szCs w:val="20"/>
        </w:rPr>
      </w:pPr>
      <w:r w:rsidRPr="00142B20">
        <w:rPr>
          <w:rFonts w:ascii="Calibri" w:hAnsi="Calibri" w:cs="Calibri"/>
          <w:szCs w:val="20"/>
        </w:rPr>
        <w:t xml:space="preserve">15 </w:t>
      </w:r>
      <w:proofErr w:type="spellStart"/>
      <w:r w:rsidRPr="00142B20">
        <w:rPr>
          <w:rFonts w:ascii="Calibri" w:hAnsi="Calibri" w:cs="Calibri"/>
          <w:szCs w:val="20"/>
        </w:rPr>
        <w:t>February</w:t>
      </w:r>
      <w:proofErr w:type="spellEnd"/>
      <w:r w:rsidRPr="00142B20">
        <w:rPr>
          <w:rFonts w:ascii="Calibri" w:hAnsi="Calibri" w:cs="Calibri"/>
          <w:szCs w:val="20"/>
        </w:rPr>
        <w:t xml:space="preserve"> – 18 March </w:t>
      </w:r>
      <w:proofErr w:type="spellStart"/>
      <w:r w:rsidRPr="00142B20">
        <w:rPr>
          <w:rFonts w:ascii="Calibri" w:hAnsi="Calibri" w:cs="Calibri"/>
          <w:szCs w:val="20"/>
        </w:rPr>
        <w:t>Festival</w:t>
      </w:r>
      <w:proofErr w:type="spellEnd"/>
      <w:r w:rsidRPr="00142B20">
        <w:rPr>
          <w:rFonts w:ascii="Calibri" w:hAnsi="Calibri" w:cs="Calibri"/>
          <w:szCs w:val="20"/>
        </w:rPr>
        <w:t xml:space="preserve"> </w:t>
      </w:r>
      <w:proofErr w:type="spellStart"/>
      <w:r w:rsidRPr="00142B20">
        <w:rPr>
          <w:rFonts w:ascii="Calibri" w:hAnsi="Calibri" w:cs="Calibri"/>
          <w:szCs w:val="20"/>
        </w:rPr>
        <w:t>Highlights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7304"/>
      </w:tblGrid>
      <w:tr w:rsidR="00024C2F" w:rsidRPr="00BC17EB" w:rsidTr="0026356C">
        <w:tc>
          <w:tcPr>
            <w:tcW w:w="1908" w:type="dxa"/>
            <w:tcBorders>
              <w:right w:val="single" w:sz="4" w:space="0" w:color="auto"/>
            </w:tcBorders>
            <w:shd w:val="clear" w:color="auto" w:fill="A6A6A6"/>
          </w:tcPr>
          <w:p w:rsidR="00024C2F" w:rsidRPr="00142B20" w:rsidRDefault="00024C2F" w:rsidP="0026356C">
            <w:pPr>
              <w:spacing w:line="360" w:lineRule="auto"/>
              <w:jc w:val="both"/>
              <w:rPr>
                <w:rFonts w:ascii="Calibri" w:hAnsi="Calibri" w:cs="Calibri"/>
                <w:b/>
                <w:szCs w:val="20"/>
              </w:rPr>
            </w:pPr>
            <w:proofErr w:type="spellStart"/>
            <w:r w:rsidRPr="00142B20">
              <w:rPr>
                <w:rFonts w:ascii="Calibri" w:hAnsi="Calibri" w:cs="Calibri"/>
                <w:b/>
                <w:szCs w:val="20"/>
              </w:rPr>
              <w:t>Theatre</w:t>
            </w:r>
            <w:proofErr w:type="spellEnd"/>
          </w:p>
        </w:tc>
        <w:tc>
          <w:tcPr>
            <w:tcW w:w="73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4C2F" w:rsidRPr="00BC17EB" w:rsidRDefault="00024C2F" w:rsidP="0026356C">
            <w:pPr>
              <w:spacing w:line="360" w:lineRule="auto"/>
              <w:jc w:val="both"/>
              <w:rPr>
                <w:rFonts w:cs="Tahoma"/>
                <w:szCs w:val="20"/>
              </w:rPr>
            </w:pPr>
          </w:p>
        </w:tc>
      </w:tr>
      <w:tr w:rsidR="00024C2F" w:rsidRPr="00BC17EB" w:rsidTr="0026356C">
        <w:tc>
          <w:tcPr>
            <w:tcW w:w="1908" w:type="dxa"/>
            <w:tcBorders>
              <w:right w:val="single" w:sz="4" w:space="0" w:color="auto"/>
            </w:tcBorders>
            <w:shd w:val="clear" w:color="auto" w:fill="A6A6A6"/>
          </w:tcPr>
          <w:p w:rsidR="00024C2F" w:rsidRPr="00142B20" w:rsidRDefault="00024C2F" w:rsidP="0026356C">
            <w:pPr>
              <w:spacing w:line="360" w:lineRule="auto"/>
              <w:jc w:val="both"/>
              <w:rPr>
                <w:rFonts w:ascii="Calibri" w:hAnsi="Calibri" w:cs="Calibri"/>
                <w:b/>
                <w:szCs w:val="20"/>
              </w:rPr>
            </w:pPr>
            <w:r w:rsidRPr="00142B20">
              <w:rPr>
                <w:rFonts w:ascii="Calibri" w:hAnsi="Calibri" w:cs="Calibri"/>
                <w:b/>
                <w:szCs w:val="20"/>
              </w:rPr>
              <w:t>Music</w:t>
            </w:r>
          </w:p>
        </w:tc>
        <w:tc>
          <w:tcPr>
            <w:tcW w:w="73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4C2F" w:rsidRPr="00BC17EB" w:rsidRDefault="00024C2F" w:rsidP="0026356C">
            <w:pPr>
              <w:spacing w:line="360" w:lineRule="auto"/>
              <w:jc w:val="both"/>
              <w:rPr>
                <w:rFonts w:cs="Tahoma"/>
                <w:szCs w:val="20"/>
              </w:rPr>
            </w:pPr>
          </w:p>
        </w:tc>
      </w:tr>
      <w:tr w:rsidR="00024C2F" w:rsidRPr="00BC17EB" w:rsidTr="0026356C">
        <w:tc>
          <w:tcPr>
            <w:tcW w:w="1908" w:type="dxa"/>
            <w:tcBorders>
              <w:right w:val="single" w:sz="4" w:space="0" w:color="auto"/>
            </w:tcBorders>
            <w:shd w:val="clear" w:color="auto" w:fill="A6A6A6"/>
          </w:tcPr>
          <w:p w:rsidR="00024C2F" w:rsidRPr="00142B20" w:rsidRDefault="00024C2F" w:rsidP="0026356C">
            <w:pPr>
              <w:spacing w:line="360" w:lineRule="auto"/>
              <w:jc w:val="both"/>
              <w:rPr>
                <w:rFonts w:ascii="Calibri" w:hAnsi="Calibri" w:cs="Calibri"/>
                <w:b/>
                <w:szCs w:val="20"/>
              </w:rPr>
            </w:pPr>
            <w:r w:rsidRPr="00142B20">
              <w:rPr>
                <w:rFonts w:ascii="Calibri" w:hAnsi="Calibri" w:cs="Calibri"/>
                <w:b/>
                <w:szCs w:val="20"/>
              </w:rPr>
              <w:t>Dance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024C2F" w:rsidRPr="00142B20" w:rsidRDefault="00024C2F" w:rsidP="0026356C">
            <w:pPr>
              <w:spacing w:line="360" w:lineRule="auto"/>
              <w:jc w:val="both"/>
              <w:rPr>
                <w:rFonts w:ascii="Calibri" w:hAnsi="Calibri" w:cs="Calibri"/>
                <w:szCs w:val="20"/>
                <w:lang w:val="en-US"/>
              </w:rPr>
            </w:pPr>
            <w:r w:rsidRPr="00142B20">
              <w:rPr>
                <w:rFonts w:ascii="Calibri" w:hAnsi="Calibri" w:cs="Calibri"/>
                <w:szCs w:val="20"/>
                <w:lang w:val="en-US"/>
              </w:rPr>
              <w:t>17–19 Feb: flamenco dance by Galvan. Tickets: $45</w:t>
            </w:r>
          </w:p>
        </w:tc>
      </w:tr>
      <w:tr w:rsidR="00024C2F" w:rsidRPr="00BC17EB" w:rsidTr="0026356C">
        <w:tc>
          <w:tcPr>
            <w:tcW w:w="1908" w:type="dxa"/>
            <w:tcBorders>
              <w:right w:val="single" w:sz="4" w:space="0" w:color="auto"/>
            </w:tcBorders>
            <w:shd w:val="clear" w:color="auto" w:fill="A6A6A6"/>
          </w:tcPr>
          <w:p w:rsidR="00024C2F" w:rsidRPr="00142B20" w:rsidRDefault="00024C2F" w:rsidP="0026356C">
            <w:pPr>
              <w:spacing w:line="360" w:lineRule="auto"/>
              <w:jc w:val="both"/>
              <w:rPr>
                <w:rFonts w:ascii="Calibri" w:hAnsi="Calibri" w:cs="Calibri"/>
                <w:b/>
                <w:szCs w:val="20"/>
              </w:rPr>
            </w:pPr>
            <w:r w:rsidRPr="00142B20">
              <w:rPr>
                <w:rFonts w:ascii="Calibri" w:hAnsi="Calibri" w:cs="Calibri"/>
                <w:b/>
                <w:szCs w:val="20"/>
              </w:rPr>
              <w:t xml:space="preserve">Art </w:t>
            </w:r>
            <w:proofErr w:type="spellStart"/>
            <w:r w:rsidRPr="00142B20">
              <w:rPr>
                <w:rFonts w:ascii="Calibri" w:hAnsi="Calibri" w:cs="Calibri"/>
                <w:b/>
                <w:szCs w:val="20"/>
              </w:rPr>
              <w:t>exhibitions</w:t>
            </w:r>
            <w:proofErr w:type="spellEnd"/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024C2F" w:rsidRPr="00024C2F" w:rsidRDefault="00024C2F" w:rsidP="0026356C">
            <w:pPr>
              <w:spacing w:line="360" w:lineRule="auto"/>
              <w:jc w:val="both"/>
              <w:rPr>
                <w:rFonts w:ascii="Calibri" w:hAnsi="Calibri" w:cs="Calibri"/>
                <w:szCs w:val="20"/>
                <w:lang w:val="en-US"/>
              </w:rPr>
            </w:pPr>
            <w:r w:rsidRPr="00024C2F">
              <w:rPr>
                <w:rFonts w:ascii="Calibri" w:hAnsi="Calibri" w:cs="Calibri"/>
                <w:szCs w:val="20"/>
                <w:lang w:val="en-US"/>
              </w:rPr>
              <w:t xml:space="preserve">Adelaide Biennial </w:t>
            </w:r>
          </w:p>
          <w:p w:rsidR="00024C2F" w:rsidRPr="00142B20" w:rsidRDefault="00024C2F" w:rsidP="0026356C">
            <w:pPr>
              <w:spacing w:line="360" w:lineRule="auto"/>
              <w:jc w:val="both"/>
              <w:rPr>
                <w:rFonts w:ascii="Calibri" w:hAnsi="Calibri" w:cs="Calibri"/>
                <w:szCs w:val="20"/>
                <w:lang w:val="en-US"/>
              </w:rPr>
            </w:pPr>
            <w:r w:rsidRPr="00142B20">
              <w:rPr>
                <w:rFonts w:ascii="Calibri" w:hAnsi="Calibri" w:cs="Calibri"/>
                <w:szCs w:val="20"/>
                <w:lang w:val="en-US"/>
              </w:rPr>
              <w:t>3–10 Mar: Australian modern art. Admission free for under 16’s.</w:t>
            </w:r>
          </w:p>
        </w:tc>
      </w:tr>
      <w:tr w:rsidR="00024C2F" w:rsidRPr="00BC17EB" w:rsidTr="0026356C">
        <w:tc>
          <w:tcPr>
            <w:tcW w:w="1908" w:type="dxa"/>
            <w:tcBorders>
              <w:right w:val="single" w:sz="4" w:space="0" w:color="auto"/>
            </w:tcBorders>
            <w:shd w:val="clear" w:color="auto" w:fill="A6A6A6"/>
          </w:tcPr>
          <w:p w:rsidR="00024C2F" w:rsidRPr="00142B20" w:rsidRDefault="00024C2F" w:rsidP="0026356C">
            <w:pPr>
              <w:spacing w:line="360" w:lineRule="auto"/>
              <w:jc w:val="both"/>
              <w:rPr>
                <w:rFonts w:ascii="Calibri" w:hAnsi="Calibri" w:cs="Calibri"/>
                <w:b/>
                <w:szCs w:val="20"/>
              </w:rPr>
            </w:pPr>
            <w:proofErr w:type="spellStart"/>
            <w:r w:rsidRPr="00142B20">
              <w:rPr>
                <w:rFonts w:ascii="Calibri" w:hAnsi="Calibri" w:cs="Calibri"/>
                <w:b/>
                <w:szCs w:val="20"/>
              </w:rPr>
              <w:t>Writer’s</w:t>
            </w:r>
            <w:proofErr w:type="spellEnd"/>
            <w:r w:rsidRPr="00142B20">
              <w:rPr>
                <w:rFonts w:ascii="Calibri" w:hAnsi="Calibri" w:cs="Calibri"/>
                <w:b/>
                <w:szCs w:val="20"/>
              </w:rPr>
              <w:t xml:space="preserve"> </w:t>
            </w:r>
            <w:proofErr w:type="spellStart"/>
            <w:r w:rsidRPr="00142B20">
              <w:rPr>
                <w:rFonts w:ascii="Calibri" w:hAnsi="Calibri" w:cs="Calibri"/>
                <w:b/>
                <w:szCs w:val="20"/>
              </w:rPr>
              <w:t>week</w:t>
            </w:r>
            <w:proofErr w:type="spellEnd"/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4C2F" w:rsidRPr="00BC17EB" w:rsidRDefault="00024C2F" w:rsidP="0026356C">
            <w:pPr>
              <w:spacing w:line="360" w:lineRule="auto"/>
              <w:jc w:val="both"/>
              <w:rPr>
                <w:rFonts w:cs="Tahoma"/>
                <w:szCs w:val="20"/>
              </w:rPr>
            </w:pPr>
          </w:p>
        </w:tc>
      </w:tr>
      <w:tr w:rsidR="00024C2F" w:rsidRPr="00BC17EB" w:rsidTr="0026356C">
        <w:tc>
          <w:tcPr>
            <w:tcW w:w="1908" w:type="dxa"/>
            <w:tcBorders>
              <w:right w:val="single" w:sz="4" w:space="0" w:color="auto"/>
            </w:tcBorders>
            <w:shd w:val="clear" w:color="auto" w:fill="A6A6A6"/>
          </w:tcPr>
          <w:p w:rsidR="00024C2F" w:rsidRPr="00142B20" w:rsidRDefault="00024C2F" w:rsidP="0026356C">
            <w:pPr>
              <w:spacing w:line="360" w:lineRule="auto"/>
              <w:jc w:val="both"/>
              <w:rPr>
                <w:rFonts w:ascii="Calibri" w:hAnsi="Calibri" w:cs="Calibri"/>
                <w:b/>
                <w:szCs w:val="20"/>
              </w:rPr>
            </w:pPr>
            <w:r w:rsidRPr="00142B20">
              <w:rPr>
                <w:rFonts w:ascii="Calibri" w:hAnsi="Calibri" w:cs="Calibri"/>
                <w:b/>
                <w:szCs w:val="20"/>
              </w:rPr>
              <w:t>Opera</w:t>
            </w:r>
          </w:p>
        </w:tc>
        <w:tc>
          <w:tcPr>
            <w:tcW w:w="73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4C2F" w:rsidRPr="00BC17EB" w:rsidRDefault="00024C2F" w:rsidP="0026356C">
            <w:pPr>
              <w:spacing w:line="360" w:lineRule="auto"/>
              <w:jc w:val="both"/>
              <w:rPr>
                <w:rFonts w:cs="Tahoma"/>
                <w:szCs w:val="20"/>
              </w:rPr>
            </w:pPr>
          </w:p>
        </w:tc>
      </w:tr>
      <w:tr w:rsidR="00024C2F" w:rsidRPr="00BC17EB" w:rsidTr="0026356C">
        <w:tc>
          <w:tcPr>
            <w:tcW w:w="1908" w:type="dxa"/>
            <w:tcBorders>
              <w:right w:val="single" w:sz="4" w:space="0" w:color="auto"/>
            </w:tcBorders>
            <w:shd w:val="clear" w:color="auto" w:fill="A6A6A6"/>
          </w:tcPr>
          <w:p w:rsidR="00024C2F" w:rsidRPr="00142B20" w:rsidRDefault="00024C2F" w:rsidP="0026356C">
            <w:pPr>
              <w:spacing w:line="360" w:lineRule="auto"/>
              <w:jc w:val="both"/>
              <w:rPr>
                <w:rFonts w:ascii="Calibri" w:hAnsi="Calibri" w:cs="Calibri"/>
                <w:b/>
                <w:szCs w:val="20"/>
              </w:rPr>
            </w:pPr>
            <w:proofErr w:type="spellStart"/>
            <w:r w:rsidRPr="00142B20">
              <w:rPr>
                <w:rFonts w:ascii="Calibri" w:hAnsi="Calibri" w:cs="Calibri"/>
                <w:b/>
                <w:szCs w:val="20"/>
              </w:rPr>
              <w:t>More</w:t>
            </w:r>
            <w:proofErr w:type="spellEnd"/>
          </w:p>
        </w:tc>
        <w:tc>
          <w:tcPr>
            <w:tcW w:w="73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4C2F" w:rsidRPr="00BC17EB" w:rsidRDefault="00024C2F" w:rsidP="0026356C">
            <w:pPr>
              <w:spacing w:line="360" w:lineRule="auto"/>
              <w:jc w:val="both"/>
              <w:rPr>
                <w:rFonts w:cs="Tahoma"/>
                <w:szCs w:val="20"/>
              </w:rPr>
            </w:pPr>
          </w:p>
        </w:tc>
      </w:tr>
    </w:tbl>
    <w:p w:rsidR="00024C2F" w:rsidRPr="00BC17EB" w:rsidRDefault="00024C2F" w:rsidP="00024C2F">
      <w:pPr>
        <w:spacing w:line="360" w:lineRule="auto"/>
        <w:jc w:val="both"/>
        <w:rPr>
          <w:rFonts w:cs="Tahoma"/>
          <w:szCs w:val="20"/>
        </w:rPr>
      </w:pPr>
    </w:p>
    <w:p w:rsidR="00024C2F" w:rsidRPr="0074622A" w:rsidRDefault="00024C2F" w:rsidP="00024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A6A6A6"/>
        <w:spacing w:line="360" w:lineRule="auto"/>
        <w:jc w:val="right"/>
        <w:rPr>
          <w:rFonts w:cs="Tahoma"/>
          <w:b/>
          <w:szCs w:val="20"/>
        </w:rPr>
      </w:pPr>
      <w:r w:rsidRPr="0074622A">
        <w:rPr>
          <w:rFonts w:cs="Tahoma"/>
          <w:b/>
          <w:szCs w:val="20"/>
        </w:rPr>
        <w:sym w:font="Wingdings" w:char="F078"/>
      </w:r>
    </w:p>
    <w:p w:rsidR="00024C2F" w:rsidRPr="00BC17EB" w:rsidRDefault="00024C2F" w:rsidP="00024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jc w:val="both"/>
        <w:rPr>
          <w:rFonts w:cs="Tahoma"/>
          <w:szCs w:val="20"/>
        </w:rPr>
      </w:pPr>
      <w:r w:rsidRPr="00BC17EB">
        <w:rPr>
          <w:rFonts w:cs="Tahoma"/>
          <w:szCs w:val="20"/>
        </w:rPr>
        <w:t>Cześć Iwona,</w:t>
      </w:r>
    </w:p>
    <w:p w:rsidR="00024C2F" w:rsidRPr="00BC17EB" w:rsidRDefault="00024C2F" w:rsidP="00024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jc w:val="both"/>
        <w:rPr>
          <w:rFonts w:cs="Tahoma"/>
          <w:szCs w:val="20"/>
        </w:rPr>
      </w:pPr>
      <w:r w:rsidRPr="00BC17EB">
        <w:rPr>
          <w:rFonts w:cs="Tahoma"/>
          <w:szCs w:val="20"/>
        </w:rPr>
        <w:t xml:space="preserve">Świetnie, że przylatujesz do Adelajdy w połowie lutego! To najlepszy moment, żeby zobaczyć całą masę wystaw i przedstawień artystycznych na festiwalu Adelaide </w:t>
      </w:r>
      <w:proofErr w:type="spellStart"/>
      <w:r w:rsidRPr="00BC17EB">
        <w:rPr>
          <w:rFonts w:cs="Tahoma"/>
          <w:szCs w:val="20"/>
        </w:rPr>
        <w:t>Fringe</w:t>
      </w:r>
      <w:proofErr w:type="spellEnd"/>
      <w:r w:rsidRPr="00BC17EB">
        <w:rPr>
          <w:rFonts w:cs="Tahoma"/>
          <w:szCs w:val="20"/>
        </w:rPr>
        <w:t xml:space="preserve">. Festiwal zaczyna się dzień po Twoim przyjeździe, więc możemy zobaczyć (5) ____________, która tradycyjnie rozpoczyna festiwal. Później, według informacji na stronie internetowej festiwalu, mamy mnóstwo ciekawych rzeczy do wyboru. Wiem, że interesujesz się tańcem, więc wybierzemy się na przedstawienie tańca flamenco. Ponieważ w weekend 17 i 18 lutego pojedziemy z moimi rodzicami na wycieczkę, zostaje nam (6) _____________ na zobaczenie tego występu. Ja z kolei najbardziej chciałabym wybrać się na wystawę (7) _____________ pt. </w:t>
      </w:r>
      <w:r w:rsidRPr="00BC17EB">
        <w:rPr>
          <w:rFonts w:cs="Tahoma"/>
          <w:i/>
          <w:szCs w:val="20"/>
        </w:rPr>
        <w:t xml:space="preserve">Adelaide </w:t>
      </w:r>
      <w:proofErr w:type="spellStart"/>
      <w:r w:rsidRPr="00BC17EB">
        <w:rPr>
          <w:rFonts w:cs="Tahoma"/>
          <w:i/>
          <w:szCs w:val="20"/>
        </w:rPr>
        <w:t>Biennial</w:t>
      </w:r>
      <w:proofErr w:type="spellEnd"/>
      <w:r w:rsidRPr="00BC17EB">
        <w:rPr>
          <w:rFonts w:cs="Tahoma"/>
          <w:i/>
          <w:szCs w:val="20"/>
        </w:rPr>
        <w:t>.</w:t>
      </w:r>
      <w:r w:rsidRPr="00BC17EB">
        <w:rPr>
          <w:rFonts w:cs="Tahoma"/>
          <w:szCs w:val="20"/>
        </w:rPr>
        <w:t xml:space="preserve"> To największa wystawa tego typu, urządzana co dwa lata, a poza tym bilety wstępu (8) _______________ dla dzieci i młodzieży poniżej 16. roku życia. Co do innych imprez, to postanowimy, kiedy już będziesz na miejscu.</w:t>
      </w:r>
    </w:p>
    <w:p w:rsidR="00024C2F" w:rsidRPr="00BC17EB" w:rsidRDefault="00024C2F" w:rsidP="00024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jc w:val="both"/>
        <w:rPr>
          <w:rFonts w:cs="Tahoma"/>
          <w:szCs w:val="20"/>
        </w:rPr>
      </w:pPr>
      <w:r w:rsidRPr="00BC17EB">
        <w:rPr>
          <w:rFonts w:cs="Tahoma"/>
          <w:szCs w:val="20"/>
        </w:rPr>
        <w:t>Do zobaczenia za kilka tygodni. Nie mogę się doczekać!</w:t>
      </w:r>
    </w:p>
    <w:p w:rsidR="00024C2F" w:rsidRDefault="00024C2F" w:rsidP="00024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jc w:val="both"/>
        <w:rPr>
          <w:rFonts w:cs="Tahoma"/>
          <w:szCs w:val="20"/>
        </w:rPr>
      </w:pPr>
      <w:r w:rsidRPr="00BC17EB">
        <w:rPr>
          <w:rFonts w:cs="Tahoma"/>
          <w:szCs w:val="20"/>
        </w:rPr>
        <w:t>Dorota</w:t>
      </w:r>
    </w:p>
    <w:p w:rsidR="00024C2F" w:rsidRPr="00BC17EB" w:rsidRDefault="00024C2F" w:rsidP="00024C2F">
      <w:pPr>
        <w:spacing w:line="360" w:lineRule="auto"/>
        <w:jc w:val="both"/>
        <w:rPr>
          <w:rFonts w:cs="Tahoma"/>
          <w:b/>
          <w:szCs w:val="20"/>
        </w:rPr>
      </w:pPr>
      <w:r w:rsidRPr="00024C2F">
        <w:rPr>
          <w:rFonts w:cs="Tahoma"/>
          <w:b/>
          <w:szCs w:val="20"/>
          <w:lang w:val="en-US"/>
        </w:rPr>
        <w:t xml:space="preserve"> </w:t>
      </w:r>
      <w:proofErr w:type="spellStart"/>
      <w:r w:rsidRPr="00024C2F">
        <w:rPr>
          <w:rFonts w:cs="Tahoma"/>
          <w:b/>
          <w:szCs w:val="20"/>
          <w:lang w:val="en-US"/>
        </w:rPr>
        <w:t>Przeczytaj</w:t>
      </w:r>
      <w:proofErr w:type="spellEnd"/>
      <w:r w:rsidRPr="00024C2F">
        <w:rPr>
          <w:rFonts w:cs="Tahoma"/>
          <w:b/>
          <w:szCs w:val="20"/>
          <w:lang w:val="en-US"/>
        </w:rPr>
        <w:t xml:space="preserve"> </w:t>
      </w:r>
      <w:proofErr w:type="spellStart"/>
      <w:r w:rsidRPr="00024C2F">
        <w:rPr>
          <w:rFonts w:cs="Tahoma"/>
          <w:b/>
          <w:szCs w:val="20"/>
          <w:lang w:val="en-US"/>
        </w:rPr>
        <w:t>tekst</w:t>
      </w:r>
      <w:proofErr w:type="spellEnd"/>
      <w:r w:rsidRPr="00024C2F">
        <w:rPr>
          <w:rFonts w:cs="Tahoma"/>
          <w:b/>
          <w:szCs w:val="20"/>
          <w:lang w:val="en-US"/>
        </w:rPr>
        <w:t xml:space="preserve">. </w:t>
      </w:r>
      <w:r w:rsidRPr="00BC17EB">
        <w:rPr>
          <w:rFonts w:cs="Tahoma"/>
          <w:b/>
          <w:szCs w:val="20"/>
        </w:rPr>
        <w:t>Wybierz odpowiedź A, B lub C, aby poprawnie uzupełnić luki 1–4.</w:t>
      </w:r>
    </w:p>
    <w:p w:rsidR="00024C2F" w:rsidRPr="0074622A" w:rsidRDefault="00024C2F" w:rsidP="00024C2F">
      <w:pPr>
        <w:spacing w:line="340" w:lineRule="exact"/>
        <w:jc w:val="both"/>
        <w:rPr>
          <w:rFonts w:ascii="Lucida Handwriting" w:hAnsi="Lucida Handwriting" w:cs="Tahoma"/>
          <w:szCs w:val="20"/>
          <w:lang w:val="en-US"/>
        </w:rPr>
      </w:pPr>
      <w:r w:rsidRPr="0074622A">
        <w:rPr>
          <w:rFonts w:ascii="Lucida Handwriting" w:hAnsi="Lucida Handwriting" w:cs="Tahoma"/>
          <w:szCs w:val="20"/>
          <w:lang w:val="en-US"/>
        </w:rPr>
        <w:t>Hi Kim,</w:t>
      </w:r>
    </w:p>
    <w:p w:rsidR="00024C2F" w:rsidRPr="0074622A" w:rsidRDefault="00024C2F" w:rsidP="00024C2F">
      <w:pPr>
        <w:spacing w:line="340" w:lineRule="exact"/>
        <w:jc w:val="both"/>
        <w:rPr>
          <w:rFonts w:ascii="Lucida Handwriting" w:hAnsi="Lucida Handwriting" w:cs="Tahoma"/>
          <w:szCs w:val="20"/>
          <w:lang w:val="en-US"/>
        </w:rPr>
      </w:pPr>
      <w:r w:rsidRPr="0074622A">
        <w:rPr>
          <w:rFonts w:ascii="Lucida Handwriting" w:hAnsi="Lucida Handwriting" w:cs="Tahoma"/>
          <w:szCs w:val="20"/>
          <w:lang w:val="en-US"/>
        </w:rPr>
        <w:t xml:space="preserve">I’ve got some news I’d like to share with you. I’ve recently joined a drama club in our school. We’re going to (1) ___ on a play next month. It’s a science-fiction play which is (2) ___ in </w:t>
      </w:r>
      <w:r w:rsidRPr="00024C2F">
        <w:rPr>
          <w:rFonts w:ascii="Lucida Handwriting" w:hAnsi="Lucida Handwriting" w:cs="Tahoma"/>
          <w:szCs w:val="20"/>
          <w:lang w:val="en-US"/>
        </w:rPr>
        <w:t>the</w:t>
      </w:r>
      <w:r w:rsidRPr="0074622A">
        <w:rPr>
          <w:rFonts w:ascii="Lucida Handwriting" w:hAnsi="Lucida Handwriting" w:cs="Tahoma"/>
          <w:szCs w:val="20"/>
          <w:lang w:val="en-US"/>
        </w:rPr>
        <w:t xml:space="preserve"> distant future. The main character is an intelligent robot. Unfortunately, our lead actor is ill at the moment but we’ll start </w:t>
      </w:r>
      <w:proofErr w:type="spellStart"/>
      <w:r w:rsidRPr="0074622A">
        <w:rPr>
          <w:rFonts w:ascii="Lucida Handwriting" w:hAnsi="Lucida Handwriting" w:cs="Tahoma"/>
          <w:szCs w:val="20"/>
          <w:lang w:val="en-US"/>
        </w:rPr>
        <w:t>practising</w:t>
      </w:r>
      <w:proofErr w:type="spellEnd"/>
      <w:r w:rsidRPr="0074622A">
        <w:rPr>
          <w:rFonts w:ascii="Lucida Handwriting" w:hAnsi="Lucida Handwriting" w:cs="Tahoma"/>
          <w:szCs w:val="20"/>
          <w:lang w:val="en-US"/>
        </w:rPr>
        <w:t xml:space="preserve"> (3) ___ he feels well. I’m really excited about it. If everything (4) ___ well, it’ll be a great success!</w:t>
      </w:r>
    </w:p>
    <w:p w:rsidR="00024C2F" w:rsidRPr="0074622A" w:rsidRDefault="00024C2F" w:rsidP="00024C2F">
      <w:pPr>
        <w:spacing w:line="340" w:lineRule="exact"/>
        <w:jc w:val="both"/>
        <w:rPr>
          <w:rFonts w:ascii="Lucida Handwriting" w:hAnsi="Lucida Handwriting" w:cs="Tahoma"/>
          <w:szCs w:val="20"/>
          <w:lang w:val="en-US"/>
        </w:rPr>
      </w:pPr>
      <w:r w:rsidRPr="0074622A">
        <w:rPr>
          <w:rFonts w:ascii="Lucida Handwriting" w:hAnsi="Lucida Handwriting" w:cs="Tahoma"/>
          <w:szCs w:val="20"/>
          <w:lang w:val="en-US"/>
        </w:rPr>
        <w:t>Cheers,</w:t>
      </w:r>
    </w:p>
    <w:p w:rsidR="00024C2F" w:rsidRDefault="00024C2F" w:rsidP="00024C2F">
      <w:pPr>
        <w:spacing w:line="340" w:lineRule="exact"/>
        <w:jc w:val="both"/>
        <w:rPr>
          <w:rFonts w:ascii="Lucida Handwriting" w:hAnsi="Lucida Handwriting" w:cs="Tahoma"/>
          <w:szCs w:val="20"/>
          <w:lang w:val="en-US"/>
        </w:rPr>
      </w:pPr>
      <w:r w:rsidRPr="0074622A">
        <w:rPr>
          <w:rFonts w:ascii="Lucida Handwriting" w:hAnsi="Lucida Handwriting" w:cs="Tahoma"/>
          <w:szCs w:val="20"/>
          <w:lang w:val="en-US"/>
        </w:rPr>
        <w:t>Maciek</w:t>
      </w:r>
    </w:p>
    <w:p w:rsidR="00024C2F" w:rsidRPr="0074622A" w:rsidRDefault="00024C2F" w:rsidP="00024C2F">
      <w:pPr>
        <w:spacing w:line="340" w:lineRule="exact"/>
        <w:jc w:val="both"/>
        <w:rPr>
          <w:rFonts w:ascii="Lucida Handwriting" w:hAnsi="Lucida Handwriting" w:cs="Tahoma"/>
          <w:szCs w:val="20"/>
          <w:lang w:val="en-US"/>
        </w:rPr>
      </w:pPr>
    </w:p>
    <w:p w:rsidR="00024C2F" w:rsidRPr="00BC17EB" w:rsidRDefault="00024C2F" w:rsidP="00024C2F">
      <w:pPr>
        <w:numPr>
          <w:ilvl w:val="0"/>
          <w:numId w:val="25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b/>
          <w:szCs w:val="20"/>
          <w:lang w:val="en-US"/>
        </w:rPr>
        <w:t>A</w:t>
      </w:r>
      <w:r w:rsidRPr="00BC17EB">
        <w:rPr>
          <w:rFonts w:cs="Tahoma"/>
          <w:szCs w:val="20"/>
          <w:lang w:val="en-US"/>
        </w:rPr>
        <w:t xml:space="preserve"> make</w:t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b/>
          <w:szCs w:val="20"/>
          <w:lang w:val="en-US"/>
        </w:rPr>
        <w:t>B</w:t>
      </w:r>
      <w:r w:rsidRPr="00BC17EB">
        <w:rPr>
          <w:rFonts w:cs="Tahoma"/>
          <w:szCs w:val="20"/>
          <w:lang w:val="en-US"/>
        </w:rPr>
        <w:t xml:space="preserve"> get</w:t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b/>
          <w:szCs w:val="20"/>
          <w:lang w:val="en-US"/>
        </w:rPr>
        <w:t>C</w:t>
      </w:r>
      <w:r w:rsidRPr="00BC17EB">
        <w:rPr>
          <w:rFonts w:cs="Tahoma"/>
          <w:szCs w:val="20"/>
          <w:lang w:val="en-US"/>
        </w:rPr>
        <w:t xml:space="preserve"> put</w:t>
      </w:r>
    </w:p>
    <w:p w:rsidR="00024C2F" w:rsidRPr="00BC17EB" w:rsidRDefault="00024C2F" w:rsidP="00024C2F">
      <w:pPr>
        <w:numPr>
          <w:ilvl w:val="0"/>
          <w:numId w:val="25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b/>
          <w:szCs w:val="20"/>
          <w:lang w:val="en-US"/>
        </w:rPr>
        <w:t>A</w:t>
      </w:r>
      <w:r w:rsidRPr="00BC17EB">
        <w:rPr>
          <w:rFonts w:cs="Tahoma"/>
          <w:szCs w:val="20"/>
          <w:lang w:val="en-US"/>
        </w:rPr>
        <w:t xml:space="preserve"> called</w:t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b/>
          <w:szCs w:val="20"/>
          <w:lang w:val="en-US"/>
        </w:rPr>
        <w:t>B</w:t>
      </w:r>
      <w:r w:rsidRPr="00BC17EB">
        <w:rPr>
          <w:rFonts w:cs="Tahoma"/>
          <w:szCs w:val="20"/>
          <w:lang w:val="en-US"/>
        </w:rPr>
        <w:t xml:space="preserve"> set</w:t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b/>
          <w:szCs w:val="20"/>
          <w:lang w:val="en-US"/>
        </w:rPr>
        <w:t>C</w:t>
      </w:r>
      <w:r w:rsidRPr="00BC17EB">
        <w:rPr>
          <w:rFonts w:cs="Tahoma"/>
          <w:szCs w:val="20"/>
          <w:lang w:val="en-US"/>
        </w:rPr>
        <w:t xml:space="preserve"> written</w:t>
      </w:r>
    </w:p>
    <w:p w:rsidR="00024C2F" w:rsidRPr="00BC17EB" w:rsidRDefault="00024C2F" w:rsidP="00024C2F">
      <w:pPr>
        <w:numPr>
          <w:ilvl w:val="0"/>
          <w:numId w:val="25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b/>
          <w:szCs w:val="20"/>
          <w:lang w:val="en-US"/>
        </w:rPr>
        <w:t>A</w:t>
      </w:r>
      <w:r w:rsidRPr="00BC17EB">
        <w:rPr>
          <w:rFonts w:cs="Tahoma"/>
          <w:szCs w:val="20"/>
          <w:lang w:val="en-US"/>
        </w:rPr>
        <w:t xml:space="preserve"> until</w:t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b/>
          <w:szCs w:val="20"/>
          <w:lang w:val="en-US"/>
        </w:rPr>
        <w:t>B</w:t>
      </w:r>
      <w:r w:rsidRPr="00BC17EB">
        <w:rPr>
          <w:rFonts w:cs="Tahoma"/>
          <w:szCs w:val="20"/>
          <w:lang w:val="en-US"/>
        </w:rPr>
        <w:t xml:space="preserve"> before</w:t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b/>
          <w:szCs w:val="20"/>
          <w:lang w:val="en-US"/>
        </w:rPr>
        <w:t>C</w:t>
      </w:r>
      <w:r w:rsidRPr="00BC17EB">
        <w:rPr>
          <w:rFonts w:cs="Tahoma"/>
          <w:szCs w:val="20"/>
          <w:lang w:val="en-US"/>
        </w:rPr>
        <w:t xml:space="preserve"> as soon as</w:t>
      </w:r>
    </w:p>
    <w:p w:rsidR="00024C2F" w:rsidRDefault="00024C2F" w:rsidP="00024C2F">
      <w:pPr>
        <w:numPr>
          <w:ilvl w:val="0"/>
          <w:numId w:val="25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b/>
          <w:szCs w:val="20"/>
          <w:lang w:val="en-US"/>
        </w:rPr>
        <w:t>A</w:t>
      </w:r>
      <w:r w:rsidRPr="00BC17EB">
        <w:rPr>
          <w:rFonts w:cs="Tahoma"/>
          <w:szCs w:val="20"/>
          <w:lang w:val="en-US"/>
        </w:rPr>
        <w:t xml:space="preserve"> goes</w:t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b/>
          <w:szCs w:val="20"/>
          <w:lang w:val="en-US"/>
        </w:rPr>
        <w:t>B</w:t>
      </w:r>
      <w:r w:rsidRPr="00BC17EB">
        <w:rPr>
          <w:rFonts w:cs="Tahoma"/>
          <w:szCs w:val="20"/>
          <w:lang w:val="en-US"/>
        </w:rPr>
        <w:t xml:space="preserve"> will go</w:t>
      </w:r>
      <w:r w:rsidRPr="00BC17EB">
        <w:rPr>
          <w:rFonts w:cs="Tahoma"/>
          <w:szCs w:val="20"/>
          <w:lang w:val="en-US"/>
        </w:rPr>
        <w:tab/>
      </w:r>
      <w:r w:rsidRPr="00BC17EB">
        <w:rPr>
          <w:rFonts w:cs="Tahoma"/>
          <w:b/>
          <w:szCs w:val="20"/>
          <w:lang w:val="en-US"/>
        </w:rPr>
        <w:t>C</w:t>
      </w:r>
      <w:r w:rsidRPr="00BC17EB">
        <w:rPr>
          <w:rFonts w:cs="Tahoma"/>
          <w:szCs w:val="20"/>
          <w:lang w:val="en-US"/>
        </w:rPr>
        <w:t xml:space="preserve"> went</w:t>
      </w:r>
    </w:p>
    <w:p w:rsidR="00024C2F" w:rsidRDefault="00024C2F" w:rsidP="00024C2F">
      <w:pPr>
        <w:spacing w:line="280" w:lineRule="exact"/>
        <w:jc w:val="both"/>
        <w:rPr>
          <w:rFonts w:cs="Tahoma"/>
          <w:szCs w:val="20"/>
          <w:lang w:val="en-US"/>
        </w:rPr>
      </w:pPr>
    </w:p>
    <w:p w:rsidR="00024C2F" w:rsidRDefault="00024C2F" w:rsidP="00024C2F">
      <w:pPr>
        <w:spacing w:line="280" w:lineRule="exact"/>
        <w:jc w:val="both"/>
        <w:rPr>
          <w:rFonts w:cs="Tahoma"/>
          <w:b/>
          <w:szCs w:val="20"/>
        </w:rPr>
      </w:pPr>
      <w:r w:rsidRPr="00BC17EB">
        <w:rPr>
          <w:rFonts w:cs="Tahoma"/>
          <w:b/>
          <w:szCs w:val="20"/>
        </w:rPr>
        <w:t xml:space="preserve">Uzupełnij każde zdanie (1–4) tak, aby zachować sens zdania wyjściowego. Wykorzystaj podany na końcu wyraz nie zmieniając jego formy. Wymagana jest pełna poprawność ortograficzna i gramatyczna wpisywanych fragmentów zdań. </w:t>
      </w:r>
    </w:p>
    <w:p w:rsidR="00024C2F" w:rsidRDefault="00024C2F" w:rsidP="00024C2F">
      <w:pPr>
        <w:spacing w:line="280" w:lineRule="exact"/>
        <w:jc w:val="both"/>
        <w:rPr>
          <w:rFonts w:cs="Tahoma"/>
          <w:b/>
          <w:szCs w:val="20"/>
        </w:rPr>
      </w:pPr>
      <w:r>
        <w:rPr>
          <w:rFonts w:cs="Tahoma"/>
          <w:b/>
          <w:szCs w:val="20"/>
        </w:rPr>
        <w:t>Uwaga!</w:t>
      </w:r>
      <w:r w:rsidRPr="00BC17EB">
        <w:rPr>
          <w:rFonts w:cs="Tahoma"/>
          <w:b/>
          <w:szCs w:val="20"/>
        </w:rPr>
        <w:t xml:space="preserve"> W każdą lukę możesz wpisać </w:t>
      </w:r>
      <w:r w:rsidRPr="00BC17EB">
        <w:rPr>
          <w:rFonts w:cs="Tahoma"/>
          <w:b/>
          <w:szCs w:val="20"/>
          <w:u w:val="single"/>
        </w:rPr>
        <w:t>maksymalnie trzy wyrazy</w:t>
      </w:r>
      <w:r w:rsidRPr="00BC17EB">
        <w:rPr>
          <w:rFonts w:cs="Tahoma"/>
          <w:b/>
          <w:szCs w:val="20"/>
        </w:rPr>
        <w:t>, w</w:t>
      </w:r>
      <w:r>
        <w:rPr>
          <w:rFonts w:cs="Tahoma"/>
          <w:b/>
          <w:szCs w:val="20"/>
        </w:rPr>
        <w:t>liczając w to wyraz już podany.</w:t>
      </w:r>
    </w:p>
    <w:p w:rsidR="00024C2F" w:rsidRPr="00BC17EB" w:rsidRDefault="00024C2F" w:rsidP="00024C2F">
      <w:pPr>
        <w:spacing w:line="280" w:lineRule="exact"/>
        <w:jc w:val="both"/>
        <w:rPr>
          <w:rFonts w:cs="Tahoma"/>
          <w:b/>
          <w:szCs w:val="20"/>
        </w:rPr>
      </w:pPr>
    </w:p>
    <w:p w:rsidR="00024C2F" w:rsidRPr="00BC17EB" w:rsidRDefault="00024C2F" w:rsidP="00024C2F">
      <w:pPr>
        <w:numPr>
          <w:ilvl w:val="0"/>
          <w:numId w:val="26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 xml:space="preserve">She’ll come home at about six and I’ll talk to her then. </w:t>
      </w:r>
      <w:r w:rsidRPr="00BC17EB">
        <w:rPr>
          <w:rFonts w:cs="Tahoma"/>
          <w:b/>
          <w:szCs w:val="20"/>
          <w:lang w:val="en-US"/>
        </w:rPr>
        <w:t>WHEN</w:t>
      </w:r>
    </w:p>
    <w:p w:rsidR="00024C2F" w:rsidRPr="00BC17EB" w:rsidRDefault="00024C2F" w:rsidP="00024C2F">
      <w:pPr>
        <w:spacing w:line="360" w:lineRule="auto"/>
        <w:ind w:left="360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I’ll talk to her __________________ home at about six.</w:t>
      </w:r>
    </w:p>
    <w:p w:rsidR="00024C2F" w:rsidRPr="00BC17EB" w:rsidRDefault="00024C2F" w:rsidP="00024C2F">
      <w:pPr>
        <w:numPr>
          <w:ilvl w:val="0"/>
          <w:numId w:val="26"/>
        </w:numPr>
        <w:spacing w:after="0" w:line="360" w:lineRule="auto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 xml:space="preserve">I always have breakfast before school if I don’t get up late. </w:t>
      </w:r>
      <w:r w:rsidRPr="00BC17EB">
        <w:rPr>
          <w:rFonts w:cs="Tahoma"/>
          <w:b/>
          <w:szCs w:val="20"/>
          <w:lang w:val="en-US"/>
        </w:rPr>
        <w:t>UNLESS</w:t>
      </w:r>
    </w:p>
    <w:p w:rsidR="00024C2F" w:rsidRPr="00BC17EB" w:rsidRDefault="00024C2F" w:rsidP="00024C2F">
      <w:pPr>
        <w:spacing w:line="360" w:lineRule="auto"/>
        <w:ind w:left="360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__________________ up late, I always have breakfast before school.</w:t>
      </w:r>
    </w:p>
    <w:p w:rsidR="00024C2F" w:rsidRPr="00BC17EB" w:rsidRDefault="00024C2F" w:rsidP="00024C2F">
      <w:pPr>
        <w:numPr>
          <w:ilvl w:val="0"/>
          <w:numId w:val="26"/>
        </w:numPr>
        <w:spacing w:after="0" w:line="360" w:lineRule="auto"/>
        <w:jc w:val="both"/>
        <w:rPr>
          <w:rFonts w:cs="Tahoma"/>
          <w:b/>
          <w:szCs w:val="20"/>
          <w:lang w:val="en-US"/>
        </w:rPr>
      </w:pPr>
      <w:r w:rsidRPr="00BC17EB">
        <w:rPr>
          <w:rFonts w:cs="Tahoma"/>
          <w:szCs w:val="20"/>
          <w:lang w:val="en-US"/>
        </w:rPr>
        <w:t xml:space="preserve">She feels lonely because she doesn’t go out very often. </w:t>
      </w:r>
      <w:r w:rsidRPr="00BC17EB">
        <w:rPr>
          <w:rFonts w:cs="Tahoma"/>
          <w:b/>
          <w:szCs w:val="20"/>
          <w:lang w:val="en-US"/>
        </w:rPr>
        <w:t>FEEL</w:t>
      </w:r>
    </w:p>
    <w:p w:rsidR="00024C2F" w:rsidRPr="00BC17EB" w:rsidRDefault="00024C2F" w:rsidP="00024C2F">
      <w:pPr>
        <w:spacing w:line="360" w:lineRule="auto"/>
        <w:ind w:left="360"/>
        <w:jc w:val="both"/>
        <w:rPr>
          <w:rFonts w:cs="Tahoma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If she went out more often, she ___________________ so lonely.</w:t>
      </w:r>
    </w:p>
    <w:p w:rsidR="00024C2F" w:rsidRPr="00BC17EB" w:rsidRDefault="00024C2F" w:rsidP="00024C2F">
      <w:pPr>
        <w:numPr>
          <w:ilvl w:val="0"/>
          <w:numId w:val="26"/>
        </w:numPr>
        <w:spacing w:after="0" w:line="360" w:lineRule="auto"/>
        <w:jc w:val="both"/>
        <w:rPr>
          <w:rFonts w:cs="Tahoma"/>
          <w:b/>
          <w:szCs w:val="20"/>
          <w:lang w:val="en-US"/>
        </w:rPr>
      </w:pPr>
      <w:r w:rsidRPr="00BC17EB">
        <w:rPr>
          <w:rFonts w:cs="Tahoma"/>
          <w:szCs w:val="20"/>
          <w:lang w:val="en-US"/>
        </w:rPr>
        <w:t xml:space="preserve">I hope you’ll help us so we will finish the project on time. </w:t>
      </w:r>
      <w:r w:rsidRPr="00BC17EB">
        <w:rPr>
          <w:rFonts w:cs="Tahoma"/>
          <w:b/>
          <w:szCs w:val="20"/>
          <w:lang w:val="en-US"/>
        </w:rPr>
        <w:t>IF</w:t>
      </w:r>
    </w:p>
    <w:p w:rsidR="00024C2F" w:rsidRDefault="00024C2F" w:rsidP="00024C2F">
      <w:pPr>
        <w:spacing w:line="360" w:lineRule="auto"/>
        <w:ind w:left="360"/>
        <w:jc w:val="both"/>
        <w:rPr>
          <w:rFonts w:ascii="Tahoma" w:hAnsi="Tahoma" w:cs="Tahoma"/>
          <w:b/>
          <w:sz w:val="20"/>
          <w:szCs w:val="20"/>
          <w:lang w:val="en-US"/>
        </w:rPr>
      </w:pPr>
      <w:r w:rsidRPr="00BC17EB">
        <w:rPr>
          <w:rFonts w:cs="Tahoma"/>
          <w:szCs w:val="20"/>
          <w:lang w:val="en-US"/>
        </w:rPr>
        <w:t>We will finish the project on time __________________ us.</w:t>
      </w:r>
    </w:p>
    <w:p w:rsidR="00024C2F" w:rsidRPr="00024C2F" w:rsidRDefault="00024C2F" w:rsidP="00024C2F">
      <w:pPr>
        <w:spacing w:line="360" w:lineRule="auto"/>
        <w:jc w:val="both"/>
        <w:rPr>
          <w:rFonts w:cs="Tahoma"/>
          <w:szCs w:val="20"/>
          <w:lang w:val="en-US"/>
        </w:rPr>
      </w:pPr>
      <w:r w:rsidRPr="00D102E4">
        <w:rPr>
          <w:rFonts w:ascii="Tahoma" w:hAnsi="Tahoma" w:cs="Tahoma"/>
          <w:b/>
          <w:sz w:val="20"/>
          <w:szCs w:val="20"/>
        </w:rPr>
        <w:t>Zaznacz poprawne opcje.</w:t>
      </w:r>
    </w:p>
    <w:p w:rsidR="00024C2F" w:rsidRPr="00D102E4" w:rsidRDefault="00024C2F" w:rsidP="00024C2F">
      <w:pPr>
        <w:numPr>
          <w:ilvl w:val="0"/>
          <w:numId w:val="12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 xml:space="preserve">If I knew him better, I </w:t>
      </w:r>
      <w:r w:rsidRPr="00D102E4">
        <w:rPr>
          <w:rFonts w:ascii="Tahoma" w:hAnsi="Tahoma" w:cs="Tahoma"/>
          <w:b/>
          <w:sz w:val="20"/>
          <w:szCs w:val="20"/>
          <w:lang w:val="en-US"/>
        </w:rPr>
        <w:t>will ask / would ask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him to help me.</w:t>
      </w:r>
    </w:p>
    <w:p w:rsidR="00024C2F" w:rsidRPr="00D102E4" w:rsidRDefault="00024C2F" w:rsidP="00024C2F">
      <w:pPr>
        <w:numPr>
          <w:ilvl w:val="0"/>
          <w:numId w:val="12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 xml:space="preserve">I won’t go cycling tomorrow if it </w:t>
      </w:r>
      <w:r w:rsidRPr="00D102E4">
        <w:rPr>
          <w:rFonts w:ascii="Tahoma" w:hAnsi="Tahoma" w:cs="Tahoma"/>
          <w:b/>
          <w:sz w:val="20"/>
          <w:szCs w:val="20"/>
          <w:lang w:val="en-US"/>
        </w:rPr>
        <w:t>doesn’t stop / won’t stop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raining.</w:t>
      </w:r>
    </w:p>
    <w:p w:rsidR="00024C2F" w:rsidRPr="00D102E4" w:rsidRDefault="00024C2F" w:rsidP="00024C2F">
      <w:pPr>
        <w:numPr>
          <w:ilvl w:val="0"/>
          <w:numId w:val="12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 xml:space="preserve">We’ll eat something as soon as we </w:t>
      </w:r>
      <w:r w:rsidRPr="00D102E4">
        <w:rPr>
          <w:rFonts w:ascii="Tahoma" w:hAnsi="Tahoma" w:cs="Tahoma"/>
          <w:b/>
          <w:sz w:val="20"/>
          <w:szCs w:val="20"/>
          <w:lang w:val="en-US"/>
        </w:rPr>
        <w:t xml:space="preserve">get / will get </w:t>
      </w:r>
      <w:r w:rsidRPr="00D102E4">
        <w:rPr>
          <w:rFonts w:ascii="Tahoma" w:hAnsi="Tahoma" w:cs="Tahoma"/>
          <w:sz w:val="20"/>
          <w:szCs w:val="20"/>
          <w:lang w:val="en-US"/>
        </w:rPr>
        <w:t>home.</w:t>
      </w:r>
    </w:p>
    <w:p w:rsidR="00024C2F" w:rsidRPr="00D102E4" w:rsidRDefault="00024C2F" w:rsidP="00024C2F">
      <w:pPr>
        <w:numPr>
          <w:ilvl w:val="0"/>
          <w:numId w:val="12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 xml:space="preserve">She won’t speak to you </w:t>
      </w:r>
      <w:r w:rsidRPr="00D102E4">
        <w:rPr>
          <w:rFonts w:ascii="Tahoma" w:hAnsi="Tahoma" w:cs="Tahoma"/>
          <w:b/>
          <w:sz w:val="20"/>
          <w:szCs w:val="20"/>
          <w:lang w:val="en-US"/>
        </w:rPr>
        <w:t>if / unless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you say you’re sorry.</w:t>
      </w:r>
    </w:p>
    <w:p w:rsidR="00024C2F" w:rsidRPr="00D102E4" w:rsidRDefault="00024C2F" w:rsidP="00024C2F">
      <w:pPr>
        <w:numPr>
          <w:ilvl w:val="0"/>
          <w:numId w:val="12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 xml:space="preserve">If she doesn’t start revising soon, she </w:t>
      </w:r>
      <w:r w:rsidRPr="00D102E4">
        <w:rPr>
          <w:rFonts w:ascii="Tahoma" w:hAnsi="Tahoma" w:cs="Tahoma"/>
          <w:b/>
          <w:sz w:val="20"/>
          <w:szCs w:val="20"/>
          <w:lang w:val="en-US"/>
        </w:rPr>
        <w:t>doesn’t pass / won’t pass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the exam.</w:t>
      </w:r>
    </w:p>
    <w:p w:rsidR="00024C2F" w:rsidRDefault="00024C2F" w:rsidP="00024C2F">
      <w:pPr>
        <w:numPr>
          <w:ilvl w:val="0"/>
          <w:numId w:val="12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 xml:space="preserve">He always feels tired if he </w:t>
      </w:r>
      <w:r w:rsidRPr="00D102E4">
        <w:rPr>
          <w:rFonts w:ascii="Tahoma" w:hAnsi="Tahoma" w:cs="Tahoma"/>
          <w:b/>
          <w:sz w:val="20"/>
          <w:szCs w:val="20"/>
          <w:lang w:val="en-US"/>
        </w:rPr>
        <w:t>doesn’t sleep / won’t sleep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at least 10 hours.</w:t>
      </w:r>
    </w:p>
    <w:p w:rsidR="00024C2F" w:rsidRPr="00D102E4" w:rsidRDefault="00024C2F" w:rsidP="00024C2F">
      <w:pPr>
        <w:spacing w:after="0" w:line="360" w:lineRule="exact"/>
        <w:ind w:left="360"/>
        <w:rPr>
          <w:rFonts w:ascii="Tahoma" w:hAnsi="Tahoma" w:cs="Tahoma"/>
          <w:sz w:val="20"/>
          <w:szCs w:val="20"/>
          <w:lang w:val="en-US"/>
        </w:rPr>
      </w:pPr>
    </w:p>
    <w:p w:rsidR="00024C2F" w:rsidRPr="00D102E4" w:rsidRDefault="00024C2F" w:rsidP="00024C2F">
      <w:pPr>
        <w:spacing w:line="360" w:lineRule="exact"/>
        <w:jc w:val="both"/>
        <w:rPr>
          <w:rFonts w:ascii="Tahoma" w:hAnsi="Tahoma" w:cs="Tahoma"/>
          <w:b/>
          <w:sz w:val="20"/>
          <w:szCs w:val="20"/>
        </w:rPr>
      </w:pPr>
      <w:r w:rsidRPr="00D102E4">
        <w:rPr>
          <w:rFonts w:ascii="Tahoma" w:hAnsi="Tahoma" w:cs="Tahoma"/>
          <w:b/>
          <w:sz w:val="20"/>
          <w:szCs w:val="20"/>
        </w:rPr>
        <w:t>Uzupełnij zdania 1–4. Wykorzystaj w odpowiedniej formie wyrazy podane w nawiasach. Nie należy zmieniać kolejności podanych wyrazów, trzeba natomiast – jeśli jest to konieczne – dodać inne wyrazy, tak aby otrzymać zdania logiczne i gramatycznie poprawne. Wymagana jest pełna poprawność ortograficzna wpisywanych fragmentów zdań.</w:t>
      </w:r>
    </w:p>
    <w:p w:rsidR="00024C2F" w:rsidRPr="00D102E4" w:rsidRDefault="00024C2F" w:rsidP="00024C2F">
      <w:pPr>
        <w:spacing w:line="360" w:lineRule="exact"/>
        <w:jc w:val="both"/>
        <w:rPr>
          <w:rFonts w:ascii="Tahoma" w:hAnsi="Tahoma" w:cs="Tahoma"/>
          <w:sz w:val="20"/>
          <w:szCs w:val="20"/>
        </w:rPr>
      </w:pPr>
      <w:r w:rsidRPr="00D102E4">
        <w:rPr>
          <w:rFonts w:ascii="Tahoma" w:hAnsi="Tahoma" w:cs="Tahoma"/>
          <w:b/>
          <w:sz w:val="20"/>
          <w:szCs w:val="20"/>
        </w:rPr>
        <w:t xml:space="preserve">Uwaga! W każdą lukę możesz wpisać </w:t>
      </w:r>
      <w:r w:rsidRPr="00D102E4">
        <w:rPr>
          <w:rFonts w:ascii="Tahoma" w:hAnsi="Tahoma" w:cs="Tahoma"/>
          <w:b/>
          <w:sz w:val="20"/>
          <w:szCs w:val="20"/>
          <w:u w:val="single"/>
        </w:rPr>
        <w:t>maksymalnie trzy wyrazy</w:t>
      </w:r>
      <w:r w:rsidRPr="00D102E4">
        <w:rPr>
          <w:rFonts w:ascii="Tahoma" w:hAnsi="Tahoma" w:cs="Tahoma"/>
          <w:b/>
          <w:sz w:val="20"/>
          <w:szCs w:val="20"/>
        </w:rPr>
        <w:t>, wliczając w to wyrazy już podane.</w:t>
      </w:r>
    </w:p>
    <w:p w:rsidR="00024C2F" w:rsidRPr="00024C2F" w:rsidRDefault="00024C2F" w:rsidP="00024C2F">
      <w:pPr>
        <w:spacing w:line="360" w:lineRule="exact"/>
        <w:ind w:left="360"/>
        <w:rPr>
          <w:rFonts w:ascii="Tahoma" w:hAnsi="Tahoma" w:cs="Tahoma"/>
          <w:sz w:val="20"/>
          <w:szCs w:val="20"/>
        </w:rPr>
      </w:pPr>
    </w:p>
    <w:p w:rsidR="00024C2F" w:rsidRPr="00D102E4" w:rsidRDefault="00024C2F" w:rsidP="00024C2F">
      <w:pPr>
        <w:numPr>
          <w:ilvl w:val="0"/>
          <w:numId w:val="13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I would go to the cinema with you if I (</w:t>
      </w:r>
      <w:r w:rsidRPr="00D102E4">
        <w:rPr>
          <w:rFonts w:ascii="Tahoma" w:hAnsi="Tahoma" w:cs="Tahoma"/>
          <w:i/>
          <w:sz w:val="20"/>
          <w:szCs w:val="20"/>
          <w:lang w:val="en-US"/>
        </w:rPr>
        <w:t>not / have</w:t>
      </w:r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 w:rsidRPr="00D102E4">
        <w:rPr>
          <w:rFonts w:ascii="Tahoma" w:hAnsi="Tahoma" w:cs="Tahoma"/>
          <w:sz w:val="20"/>
          <w:szCs w:val="20"/>
          <w:lang w:val="en-US"/>
        </w:rPr>
        <w:t>so much work to do.</w:t>
      </w:r>
    </w:p>
    <w:p w:rsidR="00024C2F" w:rsidRPr="00D102E4" w:rsidRDefault="00024C2F" w:rsidP="00024C2F">
      <w:pPr>
        <w:numPr>
          <w:ilvl w:val="0"/>
          <w:numId w:val="13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She’ll help us when (</w:t>
      </w:r>
      <w:r w:rsidRPr="00D102E4">
        <w:rPr>
          <w:rFonts w:ascii="Tahoma" w:hAnsi="Tahoma" w:cs="Tahoma"/>
          <w:i/>
          <w:sz w:val="20"/>
          <w:szCs w:val="20"/>
          <w:lang w:val="en-US"/>
        </w:rPr>
        <w:t>she / not / be</w:t>
      </w:r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busy with her own homework.</w:t>
      </w:r>
    </w:p>
    <w:p w:rsidR="00024C2F" w:rsidRPr="00D102E4" w:rsidRDefault="00024C2F" w:rsidP="00024C2F">
      <w:pPr>
        <w:numPr>
          <w:ilvl w:val="0"/>
          <w:numId w:val="13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If I were you, (</w:t>
      </w:r>
      <w:r w:rsidRPr="00D102E4">
        <w:rPr>
          <w:rFonts w:ascii="Tahoma" w:hAnsi="Tahoma" w:cs="Tahoma"/>
          <w:i/>
          <w:sz w:val="20"/>
          <w:szCs w:val="20"/>
          <w:lang w:val="en-US"/>
        </w:rPr>
        <w:t>I / see</w:t>
      </w:r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a doctor about this cold.</w:t>
      </w:r>
    </w:p>
    <w:p w:rsidR="00024C2F" w:rsidRPr="00D102E4" w:rsidRDefault="00024C2F" w:rsidP="00024C2F">
      <w:pPr>
        <w:numPr>
          <w:ilvl w:val="0"/>
          <w:numId w:val="13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lastRenderedPageBreak/>
        <w:t>As soon as I’m back home, (</w:t>
      </w:r>
      <w:r w:rsidRPr="00D102E4">
        <w:rPr>
          <w:rFonts w:ascii="Tahoma" w:hAnsi="Tahoma" w:cs="Tahoma"/>
          <w:i/>
          <w:sz w:val="20"/>
          <w:szCs w:val="20"/>
          <w:lang w:val="en-US"/>
        </w:rPr>
        <w:t>I / send</w:t>
      </w:r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you an email.</w:t>
      </w:r>
    </w:p>
    <w:p w:rsidR="00024C2F" w:rsidRPr="00D102E4" w:rsidRDefault="00024C2F" w:rsidP="00024C2F">
      <w:pPr>
        <w:numPr>
          <w:ilvl w:val="0"/>
          <w:numId w:val="13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He’s often carsick. He feels bad if he (</w:t>
      </w:r>
      <w:r w:rsidRPr="00D102E4">
        <w:rPr>
          <w:rFonts w:ascii="Tahoma" w:hAnsi="Tahoma" w:cs="Tahoma"/>
          <w:i/>
          <w:sz w:val="20"/>
          <w:szCs w:val="20"/>
          <w:lang w:val="en-US"/>
        </w:rPr>
        <w:t>not / take</w:t>
      </w:r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a pill.</w:t>
      </w:r>
    </w:p>
    <w:p w:rsidR="00024C2F" w:rsidRDefault="00024C2F" w:rsidP="00024C2F">
      <w:pPr>
        <w:spacing w:line="360" w:lineRule="exact"/>
        <w:jc w:val="both"/>
        <w:rPr>
          <w:rFonts w:ascii="Tahoma" w:hAnsi="Tahoma" w:cs="Tahoma"/>
          <w:sz w:val="20"/>
          <w:szCs w:val="20"/>
        </w:rPr>
      </w:pPr>
    </w:p>
    <w:p w:rsidR="00024C2F" w:rsidRPr="00D102E4" w:rsidRDefault="00024C2F" w:rsidP="00024C2F">
      <w:pPr>
        <w:spacing w:line="360" w:lineRule="exact"/>
        <w:jc w:val="both"/>
        <w:rPr>
          <w:rFonts w:ascii="Tahoma" w:hAnsi="Tahoma" w:cs="Tahoma"/>
          <w:b/>
          <w:sz w:val="20"/>
          <w:szCs w:val="20"/>
        </w:rPr>
      </w:pPr>
      <w:r w:rsidRPr="00D102E4">
        <w:rPr>
          <w:rFonts w:ascii="Tahoma" w:hAnsi="Tahoma" w:cs="Tahoma"/>
          <w:b/>
          <w:sz w:val="20"/>
          <w:szCs w:val="20"/>
        </w:rPr>
        <w:t xml:space="preserve">Przetłumacz na język angielski fragmenty podane w nawiasach, tak aby otrzymać zdania logiczne i gramatycznie poprawne. Wymagana jest pełna poprawność ortograficzna wpisywanych fragmentów zdań. </w:t>
      </w:r>
    </w:p>
    <w:p w:rsidR="00024C2F" w:rsidRPr="00D102E4" w:rsidRDefault="00024C2F" w:rsidP="00024C2F">
      <w:pPr>
        <w:spacing w:line="360" w:lineRule="exact"/>
        <w:jc w:val="both"/>
        <w:rPr>
          <w:rFonts w:ascii="Tahoma" w:hAnsi="Tahoma" w:cs="Tahoma"/>
          <w:b/>
          <w:sz w:val="20"/>
          <w:szCs w:val="20"/>
        </w:rPr>
      </w:pPr>
      <w:r w:rsidRPr="00D102E4">
        <w:rPr>
          <w:rFonts w:ascii="Tahoma" w:hAnsi="Tahoma" w:cs="Tahoma"/>
          <w:b/>
          <w:sz w:val="20"/>
          <w:szCs w:val="20"/>
        </w:rPr>
        <w:t xml:space="preserve">Uwaga! W każdą lukę możesz wpisać </w:t>
      </w:r>
      <w:r w:rsidRPr="00D102E4">
        <w:rPr>
          <w:rFonts w:ascii="Tahoma" w:hAnsi="Tahoma" w:cs="Tahoma"/>
          <w:b/>
          <w:sz w:val="20"/>
          <w:szCs w:val="20"/>
          <w:u w:val="single"/>
        </w:rPr>
        <w:t>maksymalnie trzy wyrazy</w:t>
      </w:r>
      <w:r w:rsidRPr="00D102E4">
        <w:rPr>
          <w:rFonts w:ascii="Tahoma" w:hAnsi="Tahoma" w:cs="Tahoma"/>
          <w:b/>
          <w:sz w:val="20"/>
          <w:szCs w:val="20"/>
        </w:rPr>
        <w:t>.</w:t>
      </w:r>
    </w:p>
    <w:p w:rsidR="00024C2F" w:rsidRPr="00024C2F" w:rsidRDefault="00024C2F" w:rsidP="00024C2F">
      <w:pPr>
        <w:spacing w:line="360" w:lineRule="exact"/>
        <w:ind w:left="360"/>
        <w:rPr>
          <w:rFonts w:ascii="Tahoma" w:hAnsi="Tahoma" w:cs="Tahoma"/>
          <w:sz w:val="20"/>
          <w:szCs w:val="20"/>
        </w:rPr>
      </w:pPr>
    </w:p>
    <w:p w:rsidR="00024C2F" w:rsidRPr="00D102E4" w:rsidRDefault="00024C2F" w:rsidP="00024C2F">
      <w:pPr>
        <w:numPr>
          <w:ilvl w:val="0"/>
          <w:numId w:val="14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She would visit us more often if she (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nie</w:t>
      </w:r>
      <w:proofErr w:type="spellEnd"/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mieszkała</w:t>
      </w:r>
      <w:proofErr w:type="spellEnd"/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sz w:val="20"/>
          <w:szCs w:val="20"/>
          <w:lang w:val="en-US"/>
        </w:rPr>
        <w:t xml:space="preserve"> so far away.</w:t>
      </w:r>
    </w:p>
    <w:p w:rsidR="00024C2F" w:rsidRPr="00D102E4" w:rsidRDefault="00024C2F" w:rsidP="00024C2F">
      <w:pPr>
        <w:numPr>
          <w:ilvl w:val="0"/>
          <w:numId w:val="14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Sorry, but you can’t go out (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aż</w:t>
      </w:r>
      <w:proofErr w:type="spellEnd"/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zrobisz</w:t>
      </w:r>
      <w:proofErr w:type="spellEnd"/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 w:rsidRPr="00D102E4">
        <w:rPr>
          <w:rFonts w:ascii="Tahoma" w:hAnsi="Tahoma" w:cs="Tahoma"/>
          <w:sz w:val="20"/>
          <w:szCs w:val="20"/>
          <w:lang w:val="en-US"/>
        </w:rPr>
        <w:t>your homework.</w:t>
      </w:r>
    </w:p>
    <w:p w:rsidR="00024C2F" w:rsidRPr="00D102E4" w:rsidRDefault="00024C2F" w:rsidP="00024C2F">
      <w:pPr>
        <w:numPr>
          <w:ilvl w:val="0"/>
          <w:numId w:val="14"/>
        </w:numPr>
        <w:spacing w:after="0" w:line="360" w:lineRule="exact"/>
        <w:rPr>
          <w:rFonts w:ascii="Tahoma" w:hAnsi="Tahoma" w:cs="Tahoma"/>
          <w:sz w:val="20"/>
          <w:szCs w:val="20"/>
          <w:lang w:val="en-US"/>
        </w:rPr>
      </w:pPr>
      <w:r w:rsidRPr="00D102E4">
        <w:rPr>
          <w:rFonts w:ascii="Tahoma" w:hAnsi="Tahoma" w:cs="Tahoma"/>
          <w:sz w:val="20"/>
          <w:szCs w:val="20"/>
          <w:lang w:val="en-US"/>
        </w:rPr>
        <w:t>Of course I’ll help her (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jeżeli</w:t>
      </w:r>
      <w:proofErr w:type="spellEnd"/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proofErr w:type="spellStart"/>
      <w:r w:rsidRPr="00D102E4">
        <w:rPr>
          <w:rFonts w:ascii="Tahoma" w:hAnsi="Tahoma" w:cs="Tahoma"/>
          <w:i/>
          <w:sz w:val="20"/>
          <w:szCs w:val="20"/>
          <w:lang w:val="en-US"/>
        </w:rPr>
        <w:t>poprosi</w:t>
      </w:r>
      <w:proofErr w:type="spellEnd"/>
      <w:r w:rsidRPr="00D102E4">
        <w:rPr>
          <w:rFonts w:ascii="Tahoma" w:hAnsi="Tahoma" w:cs="Tahoma"/>
          <w:sz w:val="20"/>
          <w:szCs w:val="20"/>
          <w:lang w:val="en-US"/>
        </w:rPr>
        <w:t>)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_______________________</w:t>
      </w:r>
      <w:r w:rsidRPr="00D102E4">
        <w:rPr>
          <w:rFonts w:ascii="Tahoma" w:hAnsi="Tahoma" w:cs="Tahoma"/>
          <w:i/>
          <w:sz w:val="20"/>
          <w:szCs w:val="20"/>
          <w:lang w:val="en-US"/>
        </w:rPr>
        <w:t xml:space="preserve"> </w:t>
      </w:r>
      <w:r w:rsidRPr="00D102E4">
        <w:rPr>
          <w:rFonts w:ascii="Tahoma" w:hAnsi="Tahoma" w:cs="Tahoma"/>
          <w:sz w:val="20"/>
          <w:szCs w:val="20"/>
          <w:lang w:val="en-US"/>
        </w:rPr>
        <w:t>me.</w:t>
      </w:r>
    </w:p>
    <w:p w:rsidR="00024C2F" w:rsidRPr="00D102E4" w:rsidRDefault="00024C2F" w:rsidP="00024C2F">
      <w:pPr>
        <w:numPr>
          <w:ilvl w:val="0"/>
          <w:numId w:val="14"/>
        </w:numPr>
        <w:spacing w:after="0" w:line="360" w:lineRule="exact"/>
        <w:rPr>
          <w:rFonts w:ascii="Tahoma" w:hAnsi="Tahoma" w:cs="Tahoma"/>
          <w:sz w:val="20"/>
          <w:szCs w:val="20"/>
        </w:rPr>
      </w:pPr>
      <w:proofErr w:type="spellStart"/>
      <w:r w:rsidRPr="00D102E4">
        <w:rPr>
          <w:rFonts w:ascii="Tahoma" w:hAnsi="Tahoma" w:cs="Tahoma"/>
          <w:sz w:val="20"/>
          <w:szCs w:val="20"/>
        </w:rPr>
        <w:t>I’m</w:t>
      </w:r>
      <w:proofErr w:type="spellEnd"/>
      <w:r w:rsidRPr="00D102E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102E4">
        <w:rPr>
          <w:rFonts w:ascii="Tahoma" w:hAnsi="Tahoma" w:cs="Tahoma"/>
          <w:sz w:val="20"/>
          <w:szCs w:val="20"/>
        </w:rPr>
        <w:t>afraid</w:t>
      </w:r>
      <w:proofErr w:type="spellEnd"/>
      <w:r w:rsidRPr="00D102E4">
        <w:rPr>
          <w:rFonts w:ascii="Tahoma" w:hAnsi="Tahoma" w:cs="Tahoma"/>
          <w:sz w:val="20"/>
          <w:szCs w:val="20"/>
        </w:rPr>
        <w:t xml:space="preserve"> I </w:t>
      </w:r>
      <w:proofErr w:type="spellStart"/>
      <w:r w:rsidRPr="00D102E4">
        <w:rPr>
          <w:rFonts w:ascii="Tahoma" w:hAnsi="Tahoma" w:cs="Tahoma"/>
          <w:sz w:val="20"/>
          <w:szCs w:val="20"/>
        </w:rPr>
        <w:t>won’t</w:t>
      </w:r>
      <w:proofErr w:type="spellEnd"/>
      <w:r w:rsidRPr="00D102E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102E4">
        <w:rPr>
          <w:rFonts w:ascii="Tahoma" w:hAnsi="Tahoma" w:cs="Tahoma"/>
          <w:sz w:val="20"/>
          <w:szCs w:val="20"/>
        </w:rPr>
        <w:t>finish</w:t>
      </w:r>
      <w:proofErr w:type="spellEnd"/>
      <w:r w:rsidRPr="00D102E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102E4">
        <w:rPr>
          <w:rFonts w:ascii="Tahoma" w:hAnsi="Tahoma" w:cs="Tahoma"/>
          <w:sz w:val="20"/>
          <w:szCs w:val="20"/>
        </w:rPr>
        <w:t>it</w:t>
      </w:r>
      <w:proofErr w:type="spellEnd"/>
      <w:r w:rsidRPr="00D102E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102E4">
        <w:rPr>
          <w:rFonts w:ascii="Tahoma" w:hAnsi="Tahoma" w:cs="Tahoma"/>
          <w:sz w:val="20"/>
          <w:szCs w:val="20"/>
        </w:rPr>
        <w:t>today</w:t>
      </w:r>
      <w:proofErr w:type="spellEnd"/>
      <w:r w:rsidRPr="00D102E4">
        <w:rPr>
          <w:rFonts w:ascii="Tahoma" w:hAnsi="Tahoma" w:cs="Tahoma"/>
          <w:sz w:val="20"/>
          <w:szCs w:val="20"/>
        </w:rPr>
        <w:t xml:space="preserve"> (</w:t>
      </w:r>
      <w:r w:rsidRPr="00D102E4">
        <w:rPr>
          <w:rFonts w:ascii="Tahoma" w:hAnsi="Tahoma" w:cs="Tahoma"/>
          <w:i/>
          <w:sz w:val="20"/>
          <w:szCs w:val="20"/>
        </w:rPr>
        <w:t>chyba że poczuję się</w:t>
      </w:r>
      <w:r w:rsidRPr="00D102E4">
        <w:rPr>
          <w:rFonts w:ascii="Tahoma" w:hAnsi="Tahoma" w:cs="Tahoma"/>
          <w:sz w:val="20"/>
          <w:szCs w:val="20"/>
        </w:rPr>
        <w:t>)</w:t>
      </w:r>
      <w:r w:rsidRPr="00D102E4">
        <w:rPr>
          <w:rFonts w:ascii="Tahoma" w:hAnsi="Tahoma" w:cs="Tahoma"/>
          <w:i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_______________________</w:t>
      </w:r>
      <w:r w:rsidRPr="00D102E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102E4">
        <w:rPr>
          <w:rFonts w:ascii="Tahoma" w:hAnsi="Tahoma" w:cs="Tahoma"/>
          <w:sz w:val="20"/>
          <w:szCs w:val="20"/>
        </w:rPr>
        <w:t>better</w:t>
      </w:r>
      <w:proofErr w:type="spellEnd"/>
      <w:r w:rsidRPr="00D102E4">
        <w:rPr>
          <w:rFonts w:ascii="Tahoma" w:hAnsi="Tahoma" w:cs="Tahoma"/>
          <w:sz w:val="20"/>
          <w:szCs w:val="20"/>
        </w:rPr>
        <w:t>.</w:t>
      </w:r>
    </w:p>
    <w:p w:rsidR="00024C2F" w:rsidRDefault="00024C2F">
      <w:pPr>
        <w:rPr>
          <w:lang w:val="en-US"/>
        </w:rPr>
      </w:pPr>
      <w:bookmarkStart w:id="0" w:name="_GoBack"/>
      <w:bookmarkEnd w:id="0"/>
    </w:p>
    <w:p w:rsidR="008F27C0" w:rsidRPr="008F27C0" w:rsidRDefault="008F27C0">
      <w:pPr>
        <w:rPr>
          <w:lang w:val="en-US"/>
        </w:rPr>
      </w:pPr>
    </w:p>
    <w:sectPr w:rsidR="008F27C0" w:rsidRPr="008F27C0" w:rsidSect="00F059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5170B"/>
    <w:multiLevelType w:val="multilevel"/>
    <w:tmpl w:val="01C5170B"/>
    <w:lvl w:ilvl="0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B7F3D"/>
    <w:multiLevelType w:val="multilevel"/>
    <w:tmpl w:val="07EB7F3D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2F0C2B"/>
    <w:multiLevelType w:val="multilevel"/>
    <w:tmpl w:val="092F0C2B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CB4A3B"/>
    <w:multiLevelType w:val="multilevel"/>
    <w:tmpl w:val="11CB4A3B"/>
    <w:lvl w:ilvl="0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B38D3"/>
    <w:multiLevelType w:val="multilevel"/>
    <w:tmpl w:val="158B38D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31738"/>
    <w:multiLevelType w:val="multilevel"/>
    <w:tmpl w:val="16A317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1B10DC"/>
    <w:multiLevelType w:val="multilevel"/>
    <w:tmpl w:val="1F1B10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22A7B"/>
    <w:multiLevelType w:val="multilevel"/>
    <w:tmpl w:val="66C04A9E"/>
    <w:lvl w:ilvl="0">
      <w:start w:val="1"/>
      <w:numFmt w:val="lowerLetter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0215A8"/>
    <w:multiLevelType w:val="multilevel"/>
    <w:tmpl w:val="240215A8"/>
    <w:lvl w:ilvl="0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594112D"/>
    <w:multiLevelType w:val="multilevel"/>
    <w:tmpl w:val="4594112D"/>
    <w:lvl w:ilvl="0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C6006"/>
    <w:multiLevelType w:val="multilevel"/>
    <w:tmpl w:val="474C60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82C1678"/>
    <w:multiLevelType w:val="multilevel"/>
    <w:tmpl w:val="482C16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86168F"/>
    <w:multiLevelType w:val="multilevel"/>
    <w:tmpl w:val="4B86168F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CF4116"/>
    <w:multiLevelType w:val="multilevel"/>
    <w:tmpl w:val="55CF41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F81D40"/>
    <w:multiLevelType w:val="multilevel"/>
    <w:tmpl w:val="57F81D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0E5299"/>
    <w:multiLevelType w:val="multilevel"/>
    <w:tmpl w:val="600E5299"/>
    <w:lvl w:ilvl="0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27A2A"/>
    <w:multiLevelType w:val="multilevel"/>
    <w:tmpl w:val="60E27A2A"/>
    <w:lvl w:ilvl="0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31A40"/>
    <w:multiLevelType w:val="multilevel"/>
    <w:tmpl w:val="62C31A40"/>
    <w:lvl w:ilvl="0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0B7DF6"/>
    <w:multiLevelType w:val="multilevel"/>
    <w:tmpl w:val="660B7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09238C"/>
    <w:multiLevelType w:val="multilevel"/>
    <w:tmpl w:val="710923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E5205"/>
    <w:multiLevelType w:val="multilevel"/>
    <w:tmpl w:val="76AE5205"/>
    <w:lvl w:ilvl="0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315CAD"/>
    <w:multiLevelType w:val="multilevel"/>
    <w:tmpl w:val="77315CAD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1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6"/>
  </w:num>
  <w:num w:numId="11">
    <w:abstractNumId w:val="19"/>
  </w:num>
  <w:num w:numId="12">
    <w:abstractNumId w:val="12"/>
  </w:num>
  <w:num w:numId="13">
    <w:abstractNumId w:val="4"/>
  </w:num>
  <w:num w:numId="14">
    <w:abstractNumId w:val="11"/>
  </w:num>
  <w:num w:numId="15">
    <w:abstractNumId w:val="14"/>
  </w:num>
  <w:num w:numId="16">
    <w:abstractNumId w:val="16"/>
  </w:num>
  <w:num w:numId="17">
    <w:abstractNumId w:val="20"/>
  </w:num>
  <w:num w:numId="18">
    <w:abstractNumId w:val="15"/>
  </w:num>
  <w:num w:numId="19">
    <w:abstractNumId w:val="9"/>
  </w:num>
  <w:num w:numId="20">
    <w:abstractNumId w:val="5"/>
  </w:num>
  <w:num w:numId="21">
    <w:abstractNumId w:val="8"/>
  </w:num>
  <w:num w:numId="22">
    <w:abstractNumId w:val="3"/>
  </w:num>
  <w:num w:numId="23">
    <w:abstractNumId w:val="0"/>
  </w:num>
  <w:num w:numId="24">
    <w:abstractNumId w:val="17"/>
  </w:num>
  <w:num w:numId="25">
    <w:abstractNumId w:val="1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925"/>
    <w:rsid w:val="00024C2F"/>
    <w:rsid w:val="008F27C0"/>
    <w:rsid w:val="00983E16"/>
    <w:rsid w:val="00CF2F37"/>
    <w:rsid w:val="00F0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0471B-0DA4-441C-A3C7-F58C4E78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05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2014</Words>
  <Characters>12087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2020-03-14T17:17:00Z</dcterms:created>
  <dcterms:modified xsi:type="dcterms:W3CDTF">2020-03-14T17:55:00Z</dcterms:modified>
</cp:coreProperties>
</file>