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2BD8F" w14:textId="751F396C" w:rsidR="00A11CE7" w:rsidRPr="002371FD" w:rsidRDefault="00A11CE7" w:rsidP="00A11C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71FD">
        <w:rPr>
          <w:rFonts w:ascii="Times New Roman" w:hAnsi="Times New Roman" w:cs="Times New Roman"/>
          <w:b/>
          <w:bCs/>
          <w:sz w:val="24"/>
          <w:szCs w:val="24"/>
        </w:rPr>
        <w:t>Geografia kl. V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371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4912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A11CE7" w:rsidRPr="005B35A7" w14:paraId="2998742E" w14:textId="77777777" w:rsidTr="00F5269C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D717" w14:textId="77777777" w:rsidR="00A11CE7" w:rsidRPr="005B35A7" w:rsidRDefault="00A11CE7" w:rsidP="00F526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6A6A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0FC55547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65466F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C84B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3E4FD963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537346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02C5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67C91E33" w14:textId="77777777" w:rsidR="00A11CE7" w:rsidRPr="005B35A7" w:rsidRDefault="00A11CE7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92423C" w:rsidRPr="005B35A7" w14:paraId="2A6DB80C" w14:textId="77777777" w:rsidTr="004C69B4">
        <w:trPr>
          <w:trHeight w:val="5364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C088" w14:textId="686A1931" w:rsidR="0092423C" w:rsidRPr="005B35A7" w:rsidRDefault="0092423C" w:rsidP="00F526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17.03.2020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079C" w14:textId="6CA49E4B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Rolnictwo Danii i Węgier</w:t>
            </w:r>
          </w:p>
          <w:p w14:paraId="0DF0BC39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101E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98 - 105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1AB468FB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t>Przeczytaj uważnie tekst a następnie:</w:t>
            </w:r>
          </w:p>
          <w:p w14:paraId="28A73BA6" w14:textId="1670A925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1. Odszukaj na mapie politycznej a następnie fizycznej Europy Danię i Węgry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 Wymień ich stolice; wskaż krainy geograficzne ; opisz klimat tam występujący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3. Odszukaj w podręczniku schemat "Warunki rozwoju rolnictwa" - str. 99 a następnie przeanalizuj go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4. Porównaj rolnictwo Danii i Węgier (czynniki, które decydują o możliwości rozwoju i kierunku produkcji - uprawy, hodowla)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5. Następnie przeanalizuj wykresy na str. 103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zapisz!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 rozwój rolnictwa Danii i Węgier mają wpływ: nizinne ukształtowanie, dobre gleby i sprzyjający klimat , zamożność państwa i prowadzona polityka rolna, wykształcenie rolników, mechanizacja rolnictwa, wielkość i własność gospodarstw rolnych. Uprawa roślin i hodowla zwierząt jest zróżnicowana.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81EBB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AFB416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W zeszycie  ćwiczeń:</w:t>
            </w:r>
          </w:p>
          <w:p w14:paraId="4D9CAD1F" w14:textId="2FFCB99F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wykonaj ćw.</w:t>
            </w:r>
          </w:p>
          <w:p w14:paraId="4576594D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1, 2, 3, 4, 5, 6 str. 65 - 67 .</w:t>
            </w:r>
          </w:p>
          <w:p w14:paraId="60892A2F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EAA654B" w14:textId="684CACAC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Dla chętnych ćwiczenie 7 str. 68</w:t>
            </w:r>
          </w:p>
          <w:p w14:paraId="39671F1A" w14:textId="44210CC6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F3EA16" w14:textId="226825E3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0822B6B" w14:textId="6CC852F4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23457D" w14:textId="3F473D49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39FC985B" w14:textId="74AC0559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92423C" w:rsidRPr="005B35A7" w14:paraId="74BA77D2" w14:textId="77777777" w:rsidTr="005B35A7">
        <w:trPr>
          <w:trHeight w:val="577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A467" w14:textId="33CA39F3" w:rsidR="0092423C" w:rsidRPr="005B35A7" w:rsidRDefault="0092423C" w:rsidP="00F526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24.03.2020r.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E0EE" w14:textId="2D598E71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Przemysł i usługi we Francji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AC5D" w14:textId="1F4B19CA" w:rsidR="0092423C" w:rsidRPr="005B35A7" w:rsidRDefault="00D272E8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107 – 113</w:t>
            </w:r>
          </w:p>
          <w:p w14:paraId="50C2AAAA" w14:textId="1F29258A" w:rsidR="00D272E8" w:rsidRPr="005B35A7" w:rsidRDefault="00D272E8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891D9BB" w14:textId="70AA8702" w:rsidR="00D272E8" w:rsidRPr="005B35A7" w:rsidRDefault="00D272E8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uważnie tekst a następnie:</w:t>
            </w:r>
          </w:p>
          <w:p w14:paraId="590A595A" w14:textId="7D12B4D2" w:rsidR="00D272E8" w:rsidRPr="005B35A7" w:rsidRDefault="00D272E8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0B7B0F0" w14:textId="77777777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1.Odszukaj na mapie politycznej i fizycznej Europy </w:t>
            </w:r>
          </w:p>
          <w:p w14:paraId="51AFE867" w14:textId="6A69A803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Francję</w:t>
            </w:r>
          </w:p>
          <w:p w14:paraId="725F65B6" w14:textId="502DD69D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2.Wskaż stolicę, krainy geograficzne, główne rzeki, duże miasta</w:t>
            </w:r>
          </w:p>
          <w:p w14:paraId="55360702" w14:textId="7B94C2C6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3.Z mapy klimatycznej Europy (atlas) odczytaj w jakich strefach klimatycznych leży Francja i jakie odmiany klimatów tam występują</w:t>
            </w:r>
          </w:p>
          <w:p w14:paraId="15011EDE" w14:textId="768CD6BC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4.Przemysł i jego podział (tabela str. 107)</w:t>
            </w:r>
          </w:p>
          <w:p w14:paraId="1416CE8E" w14:textId="0E0886A7" w:rsidR="00D272E8" w:rsidRPr="005B35A7" w:rsidRDefault="00D272E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5.Opisz przemysł Francji (czynniki, które wpłynęły na rozwój, kierunki produkcji i znane firmy</w:t>
            </w:r>
            <w:r w:rsidR="006F3418"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  <w:p w14:paraId="78227D1F" w14:textId="1C7A5702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6.Czym są usługi, jakie mają znaczenie dla gospodarki państwa ?</w:t>
            </w:r>
          </w:p>
          <w:p w14:paraId="1C68A76B" w14:textId="6BD7C630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7.Wymień dobrze rozwinięte działy usług we Francji</w:t>
            </w:r>
          </w:p>
          <w:p w14:paraId="4FDAFEBF" w14:textId="1F6BC107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3D8E2A4" w14:textId="2B8FE613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 zapisz!</w:t>
            </w:r>
          </w:p>
          <w:p w14:paraId="4A7A31FB" w14:textId="4CDC442C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3FEBC235" w14:textId="77777777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-definicję przemysłu i usług </w:t>
            </w:r>
          </w:p>
          <w:p w14:paraId="7832F6B9" w14:textId="77777777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-wymień rozwinięte działy  przemysłu we Francji  </w:t>
            </w:r>
          </w:p>
          <w:p w14:paraId="39302B98" w14:textId="772A3E13" w:rsidR="006F3418" w:rsidRPr="005B35A7" w:rsidRDefault="006F3418" w:rsidP="00D272E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główne usługi      </w:t>
            </w:r>
          </w:p>
          <w:p w14:paraId="280DD850" w14:textId="77777777" w:rsidR="0092423C" w:rsidRPr="005B35A7" w:rsidRDefault="0092423C" w:rsidP="00F5269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AB31F32" w14:textId="77777777" w:rsidR="006F3418" w:rsidRPr="005B35A7" w:rsidRDefault="0092423C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1E5C6E50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W zeszycie ćwiczeń: </w:t>
            </w:r>
          </w:p>
          <w:p w14:paraId="44AB3AAA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1B2212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wykonaj ćw.</w:t>
            </w:r>
          </w:p>
          <w:p w14:paraId="590BC4A6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1,2,3,4,5, str. 69-70</w:t>
            </w:r>
          </w:p>
          <w:p w14:paraId="6839C8C4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3541B2" w14:textId="77777777" w:rsidR="00780F4B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Dla chętnych:</w:t>
            </w:r>
          </w:p>
          <w:p w14:paraId="36304456" w14:textId="32098E10" w:rsidR="0092423C" w:rsidRPr="005B35A7" w:rsidRDefault="00780F4B" w:rsidP="00F526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Ćw. 6,7,8,9 str.71-72 </w:t>
            </w:r>
            <w:r w:rsidR="0092423C" w:rsidRPr="005B35A7"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</w:tc>
      </w:tr>
    </w:tbl>
    <w:p w14:paraId="78ABB1ED" w14:textId="77777777" w:rsidR="00883D3B" w:rsidRPr="005B35A7" w:rsidRDefault="00883D3B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883D3B" w:rsidRPr="005B3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0014B"/>
    <w:multiLevelType w:val="hybridMultilevel"/>
    <w:tmpl w:val="B01CD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51"/>
    <w:rsid w:val="005B35A7"/>
    <w:rsid w:val="006F3418"/>
    <w:rsid w:val="00780F4B"/>
    <w:rsid w:val="00883D3B"/>
    <w:rsid w:val="008D650E"/>
    <w:rsid w:val="0092423C"/>
    <w:rsid w:val="00A11CE7"/>
    <w:rsid w:val="00A94216"/>
    <w:rsid w:val="00CD4912"/>
    <w:rsid w:val="00D272E8"/>
    <w:rsid w:val="00D4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67CB"/>
  <w15:chartTrackingRefBased/>
  <w15:docId w15:val="{4F2AA4D1-155D-4C9C-91BD-F2FFD984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CE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CE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11CE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27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8</cp:revision>
  <dcterms:created xsi:type="dcterms:W3CDTF">2020-03-18T19:33:00Z</dcterms:created>
  <dcterms:modified xsi:type="dcterms:W3CDTF">2020-03-18T22:36:00Z</dcterms:modified>
</cp:coreProperties>
</file>