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102" w:rsidRDefault="00F16102" w:rsidP="00F16102">
      <w:p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                        </w:t>
      </w:r>
    </w:p>
    <w:p w:rsidR="00F16102" w:rsidRPr="00F16102" w:rsidRDefault="00F16102" w:rsidP="00F16102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bookmarkStart w:id="0" w:name="_GoBack"/>
      <w:bookmarkEnd w:id="0"/>
      <w:r w:rsidRPr="00F16102">
        <w:rPr>
          <w:rFonts w:ascii="Calibri" w:eastAsia="Calibri" w:hAnsi="Calibri" w:cs="Times New Roman"/>
          <w:b/>
          <w:sz w:val="28"/>
          <w:szCs w:val="28"/>
        </w:rPr>
        <w:t>Zadanie na okres dwóch tygodni 16.03- 27.03. 2020 r.</w:t>
      </w:r>
    </w:p>
    <w:p w:rsidR="00081D8C" w:rsidRPr="00F64EC5" w:rsidRDefault="00F16102" w:rsidP="00F64EC5">
      <w:pPr>
        <w:jc w:val="center"/>
        <w:rPr>
          <w:sz w:val="24"/>
        </w:rPr>
      </w:pPr>
      <w:r>
        <w:rPr>
          <w:sz w:val="24"/>
        </w:rPr>
        <w:t>K</w:t>
      </w:r>
      <w:r w:rsidR="00081D8C">
        <w:rPr>
          <w:sz w:val="24"/>
        </w:rPr>
        <w:t xml:space="preserve">ażda praca zostanie oceniona </w:t>
      </w:r>
    </w:p>
    <w:p w:rsidR="001C1ECE" w:rsidRPr="001814C1" w:rsidRDefault="00067B30" w:rsidP="001814C1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Przepisz do zeszytu i podaj 5 swoich przykładów</w:t>
      </w:r>
      <w:r w:rsidR="001814C1">
        <w:rPr>
          <w:b/>
        </w:rPr>
        <w:t>.</w:t>
      </w:r>
    </w:p>
    <w:p w:rsidR="001814C1" w:rsidRPr="00F64EC5" w:rsidRDefault="00067B30" w:rsidP="001814C1">
      <w:pPr>
        <w:rPr>
          <w:b/>
          <w:sz w:val="24"/>
        </w:rPr>
      </w:pPr>
      <w:proofErr w:type="spellStart"/>
      <w:r w:rsidRPr="00F64EC5">
        <w:rPr>
          <w:b/>
          <w:sz w:val="24"/>
        </w:rPr>
        <w:t>das</w:t>
      </w:r>
      <w:proofErr w:type="spellEnd"/>
      <w:r w:rsidRPr="00F64EC5">
        <w:rPr>
          <w:b/>
          <w:sz w:val="24"/>
        </w:rPr>
        <w:t xml:space="preserve"> </w:t>
      </w:r>
      <w:proofErr w:type="spellStart"/>
      <w:r w:rsidRPr="00F64EC5">
        <w:rPr>
          <w:b/>
          <w:sz w:val="24"/>
        </w:rPr>
        <w:t>Haus</w:t>
      </w:r>
      <w:proofErr w:type="spellEnd"/>
      <w:r w:rsidRPr="00F64EC5">
        <w:rPr>
          <w:b/>
          <w:sz w:val="24"/>
        </w:rPr>
        <w:t>- dom</w:t>
      </w:r>
    </w:p>
    <w:p w:rsidR="00067B30" w:rsidRDefault="00067B30" w:rsidP="001814C1">
      <w:pPr>
        <w:rPr>
          <w:sz w:val="24"/>
        </w:rPr>
      </w:pPr>
      <w:r>
        <w:rPr>
          <w:sz w:val="24"/>
        </w:rPr>
        <w:t xml:space="preserve">- </w:t>
      </w:r>
      <w:proofErr w:type="spellStart"/>
      <w:r>
        <w:rPr>
          <w:sz w:val="24"/>
        </w:rPr>
        <w:t>das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Schlafzimmer</w:t>
      </w:r>
      <w:proofErr w:type="spellEnd"/>
      <w:r>
        <w:rPr>
          <w:sz w:val="24"/>
        </w:rPr>
        <w:t>- sypialnia</w:t>
      </w:r>
    </w:p>
    <w:p w:rsidR="00067B30" w:rsidRDefault="00067B30" w:rsidP="001814C1">
      <w:pPr>
        <w:rPr>
          <w:sz w:val="24"/>
        </w:rPr>
      </w:pPr>
      <w:r>
        <w:rPr>
          <w:sz w:val="24"/>
        </w:rPr>
        <w:t xml:space="preserve">- </w:t>
      </w:r>
      <w:proofErr w:type="spellStart"/>
      <w:r>
        <w:rPr>
          <w:sz w:val="24"/>
        </w:rPr>
        <w:t>das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Wohnzimmer</w:t>
      </w:r>
      <w:proofErr w:type="spellEnd"/>
      <w:r>
        <w:rPr>
          <w:sz w:val="24"/>
        </w:rPr>
        <w:t>- salon</w:t>
      </w:r>
    </w:p>
    <w:p w:rsidR="00067B30" w:rsidRDefault="00F64EC5" w:rsidP="001814C1">
      <w:pPr>
        <w:rPr>
          <w:sz w:val="24"/>
        </w:rPr>
      </w:pPr>
      <w:r>
        <w:rPr>
          <w:sz w:val="24"/>
        </w:rPr>
        <w:t xml:space="preserve">- </w:t>
      </w:r>
      <w:proofErr w:type="spellStart"/>
      <w:r>
        <w:rPr>
          <w:sz w:val="24"/>
        </w:rPr>
        <w:t>das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Esszimmer</w:t>
      </w:r>
      <w:proofErr w:type="spellEnd"/>
      <w:r>
        <w:rPr>
          <w:sz w:val="24"/>
        </w:rPr>
        <w:t>- jadalnia</w:t>
      </w:r>
    </w:p>
    <w:p w:rsidR="00F64EC5" w:rsidRDefault="00F64EC5" w:rsidP="001814C1">
      <w:pPr>
        <w:rPr>
          <w:sz w:val="24"/>
        </w:rPr>
      </w:pPr>
    </w:p>
    <w:p w:rsidR="00067B30" w:rsidRPr="00F64EC5" w:rsidRDefault="00067B30" w:rsidP="001814C1">
      <w:pPr>
        <w:rPr>
          <w:rFonts w:cstheme="minorHAnsi"/>
          <w:b/>
          <w:sz w:val="24"/>
          <w:szCs w:val="24"/>
        </w:rPr>
      </w:pPr>
      <w:proofErr w:type="spellStart"/>
      <w:r w:rsidRPr="00F64EC5">
        <w:rPr>
          <w:rFonts w:cstheme="minorHAnsi"/>
          <w:b/>
          <w:sz w:val="24"/>
          <w:szCs w:val="24"/>
        </w:rPr>
        <w:t>die</w:t>
      </w:r>
      <w:proofErr w:type="spellEnd"/>
      <w:r w:rsidRPr="00F64EC5">
        <w:rPr>
          <w:rFonts w:cstheme="minorHAnsi"/>
          <w:b/>
          <w:sz w:val="24"/>
          <w:szCs w:val="24"/>
        </w:rPr>
        <w:t xml:space="preserve"> M</w:t>
      </w:r>
      <w:r w:rsidRPr="00F64EC5">
        <w:rPr>
          <w:rFonts w:cstheme="minorHAnsi"/>
          <w:b/>
          <w:color w:val="393939"/>
          <w:sz w:val="24"/>
          <w:szCs w:val="24"/>
          <w:lang w:val="de-DE"/>
        </w:rPr>
        <w:t>ö</w:t>
      </w:r>
      <w:r w:rsidRPr="00F64EC5">
        <w:rPr>
          <w:rFonts w:cstheme="minorHAnsi"/>
          <w:b/>
          <w:sz w:val="24"/>
          <w:szCs w:val="24"/>
        </w:rPr>
        <w:t>bel- meble</w:t>
      </w:r>
    </w:p>
    <w:p w:rsidR="00067B30" w:rsidRDefault="00067B30" w:rsidP="001814C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proofErr w:type="spellStart"/>
      <w:r>
        <w:rPr>
          <w:rFonts w:cstheme="minorHAnsi"/>
          <w:sz w:val="24"/>
          <w:szCs w:val="24"/>
        </w:rPr>
        <w:t>die</w:t>
      </w:r>
      <w:proofErr w:type="spellEnd"/>
      <w:r>
        <w:rPr>
          <w:rFonts w:cstheme="minorHAnsi"/>
          <w:sz w:val="24"/>
          <w:szCs w:val="24"/>
        </w:rPr>
        <w:t xml:space="preserve"> Bank- ławka</w:t>
      </w:r>
    </w:p>
    <w:p w:rsidR="00067B30" w:rsidRDefault="00067B30" w:rsidP="001814C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der </w:t>
      </w:r>
      <w:proofErr w:type="spellStart"/>
      <w:r>
        <w:rPr>
          <w:rFonts w:cstheme="minorHAnsi"/>
          <w:sz w:val="24"/>
          <w:szCs w:val="24"/>
        </w:rPr>
        <w:t>Drehstuhl</w:t>
      </w:r>
      <w:proofErr w:type="spellEnd"/>
      <w:r>
        <w:rPr>
          <w:rFonts w:cstheme="minorHAnsi"/>
          <w:sz w:val="24"/>
          <w:szCs w:val="24"/>
        </w:rPr>
        <w:t>- fotel obrotowy</w:t>
      </w:r>
    </w:p>
    <w:p w:rsidR="00067B30" w:rsidRDefault="00067B30" w:rsidP="001814C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der </w:t>
      </w:r>
      <w:proofErr w:type="spellStart"/>
      <w:r>
        <w:rPr>
          <w:rFonts w:cstheme="minorHAnsi"/>
          <w:sz w:val="24"/>
          <w:szCs w:val="24"/>
        </w:rPr>
        <w:t>Schreibtisch</w:t>
      </w:r>
      <w:proofErr w:type="spellEnd"/>
      <w:r>
        <w:rPr>
          <w:rFonts w:cstheme="minorHAnsi"/>
          <w:sz w:val="24"/>
          <w:szCs w:val="24"/>
        </w:rPr>
        <w:t>- biurko</w:t>
      </w:r>
    </w:p>
    <w:p w:rsidR="00067B30" w:rsidRDefault="00067B30" w:rsidP="001814C1">
      <w:pPr>
        <w:rPr>
          <w:rFonts w:cstheme="minorHAnsi"/>
          <w:sz w:val="24"/>
          <w:szCs w:val="24"/>
        </w:rPr>
      </w:pPr>
    </w:p>
    <w:p w:rsidR="00067B30" w:rsidRPr="00F64EC5" w:rsidRDefault="00067B30" w:rsidP="001814C1">
      <w:pPr>
        <w:rPr>
          <w:b/>
          <w:lang w:val="de-DE"/>
        </w:rPr>
      </w:pPr>
      <w:proofErr w:type="spellStart"/>
      <w:r w:rsidRPr="00F64EC5">
        <w:rPr>
          <w:rFonts w:cstheme="minorHAnsi"/>
          <w:b/>
          <w:sz w:val="24"/>
          <w:szCs w:val="24"/>
        </w:rPr>
        <w:t>die</w:t>
      </w:r>
      <w:proofErr w:type="spellEnd"/>
      <w:r w:rsidRPr="00F64EC5">
        <w:rPr>
          <w:rFonts w:cstheme="minorHAnsi"/>
          <w:b/>
          <w:sz w:val="24"/>
          <w:szCs w:val="24"/>
        </w:rPr>
        <w:t xml:space="preserve"> </w:t>
      </w:r>
      <w:proofErr w:type="spellStart"/>
      <w:r w:rsidRPr="00F64EC5">
        <w:rPr>
          <w:rFonts w:cstheme="minorHAnsi"/>
          <w:b/>
          <w:sz w:val="24"/>
          <w:szCs w:val="24"/>
        </w:rPr>
        <w:t>Getr</w:t>
      </w:r>
      <w:r w:rsidRPr="00F64EC5">
        <w:rPr>
          <w:b/>
          <w:sz w:val="24"/>
          <w:szCs w:val="24"/>
          <w:lang w:val="de-DE"/>
        </w:rPr>
        <w:t>änke</w:t>
      </w:r>
      <w:proofErr w:type="spellEnd"/>
      <w:r w:rsidRPr="00F64EC5">
        <w:rPr>
          <w:b/>
          <w:sz w:val="24"/>
          <w:szCs w:val="24"/>
          <w:lang w:val="de-DE"/>
        </w:rPr>
        <w:t>-</w:t>
      </w:r>
      <w:r w:rsidRPr="00F64EC5">
        <w:rPr>
          <w:b/>
          <w:lang w:val="de-DE"/>
        </w:rPr>
        <w:t xml:space="preserve"> </w:t>
      </w:r>
      <w:proofErr w:type="spellStart"/>
      <w:r w:rsidRPr="00F64EC5">
        <w:rPr>
          <w:b/>
          <w:lang w:val="de-DE"/>
        </w:rPr>
        <w:t>napoje</w:t>
      </w:r>
      <w:proofErr w:type="spellEnd"/>
    </w:p>
    <w:p w:rsidR="00067B30" w:rsidRDefault="00067B30" w:rsidP="00067B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proofErr w:type="spellStart"/>
      <w:r>
        <w:rPr>
          <w:rFonts w:cstheme="minorHAnsi"/>
          <w:sz w:val="24"/>
          <w:szCs w:val="24"/>
        </w:rPr>
        <w:t>das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Wasser</w:t>
      </w:r>
      <w:proofErr w:type="spellEnd"/>
      <w:r>
        <w:rPr>
          <w:rFonts w:cstheme="minorHAnsi"/>
          <w:sz w:val="24"/>
          <w:szCs w:val="24"/>
        </w:rPr>
        <w:t>- woda</w:t>
      </w:r>
    </w:p>
    <w:p w:rsidR="00067B30" w:rsidRDefault="004A56CF" w:rsidP="00067B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der </w:t>
      </w:r>
      <w:proofErr w:type="spellStart"/>
      <w:r>
        <w:rPr>
          <w:rFonts w:cstheme="minorHAnsi"/>
          <w:sz w:val="24"/>
          <w:szCs w:val="24"/>
        </w:rPr>
        <w:t>Karottensaft</w:t>
      </w:r>
      <w:proofErr w:type="spellEnd"/>
      <w:r>
        <w:rPr>
          <w:rFonts w:cstheme="minorHAnsi"/>
          <w:sz w:val="24"/>
          <w:szCs w:val="24"/>
        </w:rPr>
        <w:t>- sok marche</w:t>
      </w:r>
      <w:r w:rsidR="00067B30">
        <w:rPr>
          <w:rFonts w:cstheme="minorHAnsi"/>
          <w:sz w:val="24"/>
          <w:szCs w:val="24"/>
        </w:rPr>
        <w:t>wkowy</w:t>
      </w:r>
    </w:p>
    <w:p w:rsidR="00F64EC5" w:rsidRDefault="00067B30" w:rsidP="00067B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der </w:t>
      </w:r>
      <w:proofErr w:type="spellStart"/>
      <w:r>
        <w:rPr>
          <w:rFonts w:cstheme="minorHAnsi"/>
          <w:sz w:val="24"/>
          <w:szCs w:val="24"/>
        </w:rPr>
        <w:t>Tomatensaft</w:t>
      </w:r>
      <w:proofErr w:type="spellEnd"/>
      <w:r>
        <w:rPr>
          <w:rFonts w:cstheme="minorHAnsi"/>
          <w:sz w:val="24"/>
          <w:szCs w:val="24"/>
        </w:rPr>
        <w:t>- sok pomidorowy</w:t>
      </w:r>
    </w:p>
    <w:p w:rsidR="009F6B11" w:rsidRDefault="009F6B11" w:rsidP="00067B30">
      <w:pPr>
        <w:rPr>
          <w:rFonts w:cstheme="minorHAnsi"/>
          <w:sz w:val="24"/>
          <w:szCs w:val="24"/>
        </w:rPr>
      </w:pPr>
    </w:p>
    <w:p w:rsidR="00F64EC5" w:rsidRPr="00B34933" w:rsidRDefault="00F64EC5" w:rsidP="00F64EC5">
      <w:pPr>
        <w:pStyle w:val="Akapitzlist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F64EC5">
        <w:rPr>
          <w:rFonts w:cstheme="minorHAnsi"/>
          <w:b/>
          <w:sz w:val="24"/>
          <w:szCs w:val="24"/>
        </w:rPr>
        <w:t>Przepisz do zeszytu odmianę czasowników „</w:t>
      </w:r>
      <w:proofErr w:type="spellStart"/>
      <w:r w:rsidRPr="00F64EC5">
        <w:rPr>
          <w:rFonts w:cstheme="minorHAnsi"/>
          <w:b/>
          <w:sz w:val="24"/>
          <w:szCs w:val="24"/>
        </w:rPr>
        <w:t>sein</w:t>
      </w:r>
      <w:proofErr w:type="spellEnd"/>
      <w:r w:rsidRPr="00F64EC5">
        <w:rPr>
          <w:rFonts w:cstheme="minorHAnsi"/>
          <w:b/>
          <w:sz w:val="24"/>
          <w:szCs w:val="24"/>
        </w:rPr>
        <w:t>”- być, „</w:t>
      </w:r>
      <w:proofErr w:type="spellStart"/>
      <w:r w:rsidRPr="00F64EC5">
        <w:rPr>
          <w:rFonts w:cstheme="minorHAnsi"/>
          <w:b/>
          <w:sz w:val="24"/>
          <w:szCs w:val="24"/>
        </w:rPr>
        <w:t>wohnen</w:t>
      </w:r>
      <w:proofErr w:type="spellEnd"/>
      <w:r w:rsidRPr="00F64EC5">
        <w:rPr>
          <w:rFonts w:cstheme="minorHAnsi"/>
          <w:b/>
          <w:sz w:val="24"/>
          <w:szCs w:val="24"/>
        </w:rPr>
        <w:t xml:space="preserve">”- mieszkać </w:t>
      </w:r>
      <w:r>
        <w:rPr>
          <w:rFonts w:cstheme="minorHAnsi"/>
          <w:b/>
          <w:sz w:val="24"/>
          <w:szCs w:val="24"/>
        </w:rPr>
        <w:br/>
      </w:r>
      <w:r w:rsidRPr="00F64EC5">
        <w:rPr>
          <w:rFonts w:cstheme="minorHAnsi"/>
          <w:b/>
          <w:sz w:val="24"/>
          <w:szCs w:val="24"/>
        </w:rPr>
        <w:t>i odmień przez osoby czasownik „</w:t>
      </w:r>
      <w:proofErr w:type="spellStart"/>
      <w:r w:rsidRPr="00F64EC5">
        <w:rPr>
          <w:rFonts w:cstheme="minorHAnsi"/>
          <w:b/>
          <w:sz w:val="24"/>
          <w:szCs w:val="24"/>
        </w:rPr>
        <w:t>trinken</w:t>
      </w:r>
      <w:proofErr w:type="spellEnd"/>
      <w:r w:rsidRPr="00F64EC5">
        <w:rPr>
          <w:rFonts w:cstheme="minorHAnsi"/>
          <w:b/>
          <w:sz w:val="24"/>
          <w:szCs w:val="24"/>
        </w:rPr>
        <w:t>”- pić.</w:t>
      </w:r>
    </w:p>
    <w:p w:rsidR="00F64EC5" w:rsidRPr="00F64EC5" w:rsidRDefault="00F64EC5" w:rsidP="00F64EC5">
      <w:pPr>
        <w:ind w:left="3540"/>
        <w:rPr>
          <w:rFonts w:cstheme="minorHAnsi"/>
          <w:b/>
          <w:color w:val="FF0000"/>
          <w:sz w:val="24"/>
          <w:szCs w:val="24"/>
        </w:rPr>
      </w:pPr>
      <w:proofErr w:type="spellStart"/>
      <w:r w:rsidRPr="00F64EC5">
        <w:rPr>
          <w:rFonts w:cstheme="minorHAnsi"/>
          <w:b/>
          <w:color w:val="FF0000"/>
          <w:sz w:val="24"/>
          <w:szCs w:val="24"/>
        </w:rPr>
        <w:t>sein</w:t>
      </w:r>
      <w:proofErr w:type="spellEnd"/>
      <w:r w:rsidRPr="00F64EC5">
        <w:rPr>
          <w:rFonts w:cstheme="minorHAnsi"/>
          <w:b/>
          <w:color w:val="FF0000"/>
          <w:sz w:val="24"/>
          <w:szCs w:val="24"/>
        </w:rPr>
        <w:t>- być</w:t>
      </w:r>
    </w:p>
    <w:p w:rsidR="00F64EC5" w:rsidRDefault="00F64EC5" w:rsidP="00F64EC5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ich bin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1. wir </w:t>
      </w:r>
      <w:proofErr w:type="spellStart"/>
      <w:r>
        <w:rPr>
          <w:rFonts w:cstheme="minorHAnsi"/>
          <w:sz w:val="24"/>
          <w:szCs w:val="24"/>
        </w:rPr>
        <w:t>sind</w:t>
      </w:r>
      <w:proofErr w:type="spellEnd"/>
    </w:p>
    <w:p w:rsidR="00F64EC5" w:rsidRDefault="00F64EC5" w:rsidP="00F64EC5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du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bist</w:t>
      </w:r>
      <w:proofErr w:type="spellEnd"/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2. </w:t>
      </w:r>
      <w:proofErr w:type="spellStart"/>
      <w:r>
        <w:rPr>
          <w:rFonts w:cstheme="minorHAnsi"/>
          <w:sz w:val="24"/>
          <w:szCs w:val="24"/>
        </w:rPr>
        <w:t>ihr</w:t>
      </w:r>
      <w:proofErr w:type="spellEnd"/>
      <w:r>
        <w:rPr>
          <w:rFonts w:cstheme="minorHAnsi"/>
          <w:sz w:val="24"/>
          <w:szCs w:val="24"/>
        </w:rPr>
        <w:t xml:space="preserve"> seid</w:t>
      </w:r>
    </w:p>
    <w:p w:rsidR="00F64EC5" w:rsidRPr="00F64EC5" w:rsidRDefault="00F64EC5" w:rsidP="00F64EC5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ascii="Roboto" w:hAnsi="Roboto"/>
          <w:noProof/>
          <w:color w:val="2962FF"/>
          <w:lang w:eastAsia="pl-PL"/>
        </w:rPr>
        <w:drawing>
          <wp:anchor distT="0" distB="0" distL="114300" distR="114300" simplePos="0" relativeHeight="251658240" behindDoc="1" locked="0" layoutInCell="1" allowOverlap="1" wp14:anchorId="12C3E254" wp14:editId="7FCE5B72">
            <wp:simplePos x="0" y="0"/>
            <wp:positionH relativeFrom="column">
              <wp:posOffset>928370</wp:posOffset>
            </wp:positionH>
            <wp:positionV relativeFrom="paragraph">
              <wp:posOffset>187960</wp:posOffset>
            </wp:positionV>
            <wp:extent cx="979805" cy="1383030"/>
            <wp:effectExtent l="0" t="0" r="0" b="7620"/>
            <wp:wrapNone/>
            <wp:docPr id="3" name="Obraz 3" descr="Bildergebnis für monster zeichnun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dergebnis für monster zeichnun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805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sz w:val="24"/>
          <w:szCs w:val="24"/>
        </w:rPr>
        <w:t>er/</w:t>
      </w:r>
      <w:proofErr w:type="spellStart"/>
      <w:r>
        <w:rPr>
          <w:rFonts w:cstheme="minorHAnsi"/>
          <w:sz w:val="24"/>
          <w:szCs w:val="24"/>
        </w:rPr>
        <w:t>sie</w:t>
      </w:r>
      <w:proofErr w:type="spellEnd"/>
      <w:r>
        <w:rPr>
          <w:rFonts w:cstheme="minorHAnsi"/>
          <w:sz w:val="24"/>
          <w:szCs w:val="24"/>
        </w:rPr>
        <w:t xml:space="preserve">/es </w:t>
      </w:r>
      <w:proofErr w:type="spellStart"/>
      <w:r>
        <w:rPr>
          <w:rFonts w:cstheme="minorHAnsi"/>
          <w:sz w:val="24"/>
          <w:szCs w:val="24"/>
        </w:rPr>
        <w:t>ist</w:t>
      </w:r>
      <w:proofErr w:type="spellEnd"/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3. </w:t>
      </w:r>
      <w:proofErr w:type="spellStart"/>
      <w:r>
        <w:rPr>
          <w:rFonts w:cstheme="minorHAnsi"/>
          <w:sz w:val="24"/>
          <w:szCs w:val="24"/>
        </w:rPr>
        <w:t>sie</w:t>
      </w:r>
      <w:proofErr w:type="spellEnd"/>
      <w:r>
        <w:rPr>
          <w:rFonts w:cstheme="minorHAnsi"/>
          <w:sz w:val="24"/>
          <w:szCs w:val="24"/>
        </w:rPr>
        <w:t xml:space="preserve">/ </w:t>
      </w:r>
      <w:proofErr w:type="spellStart"/>
      <w:r>
        <w:rPr>
          <w:rFonts w:cstheme="minorHAnsi"/>
          <w:sz w:val="24"/>
          <w:szCs w:val="24"/>
        </w:rPr>
        <w:t>Sie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sind</w:t>
      </w:r>
      <w:proofErr w:type="spellEnd"/>
    </w:p>
    <w:p w:rsidR="00067B30" w:rsidRDefault="00067B30" w:rsidP="001814C1">
      <w:pPr>
        <w:rPr>
          <w:sz w:val="24"/>
        </w:rPr>
      </w:pPr>
    </w:p>
    <w:p w:rsidR="00067B30" w:rsidRPr="00F64EC5" w:rsidRDefault="00F64EC5" w:rsidP="00F64EC5">
      <w:pPr>
        <w:ind w:left="3540"/>
        <w:rPr>
          <w:b/>
          <w:color w:val="00B050"/>
          <w:sz w:val="24"/>
        </w:rPr>
      </w:pPr>
      <w:proofErr w:type="spellStart"/>
      <w:r w:rsidRPr="00F64EC5">
        <w:rPr>
          <w:b/>
          <w:color w:val="00B050"/>
          <w:sz w:val="24"/>
        </w:rPr>
        <w:t>wohnen</w:t>
      </w:r>
      <w:proofErr w:type="spellEnd"/>
      <w:r w:rsidRPr="00F64EC5">
        <w:rPr>
          <w:b/>
          <w:color w:val="00B050"/>
          <w:sz w:val="24"/>
        </w:rPr>
        <w:t>- mieszkać</w:t>
      </w:r>
    </w:p>
    <w:p w:rsidR="00F64EC5" w:rsidRPr="00B34933" w:rsidRDefault="00F64EC5" w:rsidP="00F64EC5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ich </w:t>
      </w:r>
      <w:proofErr w:type="spellStart"/>
      <w:r>
        <w:rPr>
          <w:rFonts w:cstheme="minorHAnsi"/>
          <w:sz w:val="24"/>
          <w:szCs w:val="24"/>
        </w:rPr>
        <w:t>wohn</w:t>
      </w:r>
      <w:r w:rsidRPr="00B34933">
        <w:rPr>
          <w:rFonts w:cstheme="minorHAnsi"/>
          <w:b/>
          <w:color w:val="FF0000"/>
          <w:sz w:val="24"/>
          <w:szCs w:val="24"/>
        </w:rPr>
        <w:t>e</w:t>
      </w:r>
      <w:proofErr w:type="spellEnd"/>
      <w:r>
        <w:rPr>
          <w:rFonts w:cstheme="minorHAnsi"/>
          <w:sz w:val="24"/>
          <w:szCs w:val="24"/>
        </w:rPr>
        <w:tab/>
      </w:r>
      <w:r w:rsidRPr="00F64EC5">
        <w:rPr>
          <w:rFonts w:cstheme="minorHAnsi"/>
          <w:b/>
          <w:color w:val="FF0000"/>
          <w:sz w:val="24"/>
          <w:szCs w:val="24"/>
        </w:rPr>
        <w:t>EGO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1. wir </w:t>
      </w:r>
      <w:proofErr w:type="spellStart"/>
      <w:r w:rsidRPr="00F64EC5">
        <w:rPr>
          <w:rFonts w:cstheme="minorHAnsi"/>
          <w:color w:val="00B050"/>
          <w:sz w:val="24"/>
          <w:szCs w:val="24"/>
        </w:rPr>
        <w:t>wohnen</w:t>
      </w:r>
      <w:proofErr w:type="spellEnd"/>
    </w:p>
    <w:p w:rsidR="00B34933" w:rsidRDefault="00B34933" w:rsidP="00B34933">
      <w:pPr>
        <w:pStyle w:val="Akapitzlist"/>
        <w:rPr>
          <w:rFonts w:cstheme="minorHAnsi"/>
          <w:sz w:val="24"/>
          <w:szCs w:val="24"/>
        </w:rPr>
      </w:pPr>
      <w:r>
        <w:rPr>
          <w:rFonts w:ascii="Roboto" w:hAnsi="Roboto"/>
          <w:noProof/>
          <w:color w:val="2962FF"/>
          <w:lang w:eastAsia="pl-PL"/>
        </w:rPr>
        <w:drawing>
          <wp:anchor distT="0" distB="0" distL="114300" distR="114300" simplePos="0" relativeHeight="251663360" behindDoc="1" locked="0" layoutInCell="1" allowOverlap="1" wp14:anchorId="76EF0B55" wp14:editId="4B92BF9A">
            <wp:simplePos x="0" y="0"/>
            <wp:positionH relativeFrom="column">
              <wp:posOffset>4443095</wp:posOffset>
            </wp:positionH>
            <wp:positionV relativeFrom="paragraph">
              <wp:posOffset>189230</wp:posOffset>
            </wp:positionV>
            <wp:extent cx="238125" cy="667385"/>
            <wp:effectExtent l="0" t="0" r="9525" b="0"/>
            <wp:wrapNone/>
            <wp:docPr id="7" name="Obraz 7" descr="Bildergebnis für SCHWESTER BRUDER zeichnun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ldergebnis für SCHWESTER BRUDER zeichnun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35" r="23478" b="26956"/>
                    <a:stretch/>
                  </pic:blipFill>
                  <pic:spPr bwMode="auto">
                    <a:xfrm>
                      <a:off x="0" y="0"/>
                      <a:ext cx="238125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4933" w:rsidRDefault="00B34933" w:rsidP="00B34933">
      <w:pPr>
        <w:pStyle w:val="Akapitzlist"/>
        <w:rPr>
          <w:rFonts w:cstheme="minorHAnsi"/>
          <w:sz w:val="24"/>
          <w:szCs w:val="24"/>
        </w:rPr>
      </w:pPr>
      <w:r>
        <w:rPr>
          <w:rFonts w:ascii="Roboto" w:hAnsi="Roboto"/>
          <w:noProof/>
          <w:color w:val="2962FF"/>
          <w:lang w:eastAsia="pl-PL"/>
        </w:rPr>
        <w:drawing>
          <wp:anchor distT="0" distB="0" distL="114300" distR="114300" simplePos="0" relativeHeight="251659264" behindDoc="1" locked="0" layoutInCell="1" allowOverlap="1" wp14:anchorId="0A472D33" wp14:editId="679DABFB">
            <wp:simplePos x="0" y="0"/>
            <wp:positionH relativeFrom="column">
              <wp:posOffset>1397662</wp:posOffset>
            </wp:positionH>
            <wp:positionV relativeFrom="paragraph">
              <wp:posOffset>40005</wp:posOffset>
            </wp:positionV>
            <wp:extent cx="508635" cy="667385"/>
            <wp:effectExtent l="0" t="0" r="5715" b="0"/>
            <wp:wrapNone/>
            <wp:docPr id="4" name="Obraz 4" descr="Bildergebnis für SCHWESTER BRUDER zeichnun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ldergebnis für SCHWESTER BRUDER zeichnun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70" r="23478" b="26956"/>
                    <a:stretch/>
                  </pic:blipFill>
                  <pic:spPr bwMode="auto">
                    <a:xfrm>
                      <a:off x="0" y="0"/>
                      <a:ext cx="508635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4EC5" w:rsidRDefault="00D4125A" w:rsidP="00B34933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1986527</wp:posOffset>
                </wp:positionH>
                <wp:positionV relativeFrom="paragraph">
                  <wp:posOffset>111650</wp:posOffset>
                </wp:positionV>
                <wp:extent cx="1566407" cy="842838"/>
                <wp:effectExtent l="0" t="76200" r="0" b="33655"/>
                <wp:wrapNone/>
                <wp:docPr id="8" name="Łącznik łama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66407" cy="842838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Łącznik łamany 8" o:spid="_x0000_s1026" type="#_x0000_t34" style="position:absolute;margin-left:156.4pt;margin-top:8.8pt;width:123.35pt;height:66.3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" strokecolor="black [3213]">
                <v:stroke endarrow="open"/>
              </v:shape>
            </w:pict>
          </mc:Fallback>
        </mc:AlternateContent>
      </w:r>
      <w:proofErr w:type="spellStart"/>
      <w:r w:rsidR="00F64EC5">
        <w:rPr>
          <w:rFonts w:cstheme="minorHAnsi"/>
          <w:sz w:val="24"/>
          <w:szCs w:val="24"/>
        </w:rPr>
        <w:t>du</w:t>
      </w:r>
      <w:proofErr w:type="spellEnd"/>
      <w:r w:rsidR="00F64EC5">
        <w:rPr>
          <w:rFonts w:cstheme="minorHAnsi"/>
          <w:sz w:val="24"/>
          <w:szCs w:val="24"/>
        </w:rPr>
        <w:t xml:space="preserve"> </w:t>
      </w:r>
      <w:proofErr w:type="spellStart"/>
      <w:r w:rsidR="00F64EC5">
        <w:rPr>
          <w:rFonts w:cstheme="minorHAnsi"/>
          <w:sz w:val="24"/>
          <w:szCs w:val="24"/>
        </w:rPr>
        <w:t>wohn</w:t>
      </w:r>
      <w:r w:rsidR="00F64EC5" w:rsidRPr="00B34933">
        <w:rPr>
          <w:rFonts w:cstheme="minorHAnsi"/>
          <w:b/>
          <w:color w:val="00B050"/>
          <w:sz w:val="24"/>
          <w:szCs w:val="24"/>
        </w:rPr>
        <w:t>s</w:t>
      </w:r>
      <w:r w:rsidR="00F64EC5" w:rsidRPr="00B34933">
        <w:rPr>
          <w:rFonts w:cstheme="minorHAnsi"/>
          <w:b/>
          <w:color w:val="E36C0A" w:themeColor="accent6" w:themeShade="BF"/>
          <w:sz w:val="24"/>
          <w:szCs w:val="24"/>
        </w:rPr>
        <w:t>t</w:t>
      </w:r>
      <w:proofErr w:type="spellEnd"/>
      <w:r w:rsidR="00F64EC5">
        <w:rPr>
          <w:rFonts w:cstheme="minorHAnsi"/>
          <w:sz w:val="24"/>
          <w:szCs w:val="24"/>
        </w:rPr>
        <w:tab/>
      </w:r>
      <w:r w:rsidR="00F64EC5">
        <w:rPr>
          <w:rFonts w:cstheme="minorHAnsi"/>
          <w:sz w:val="24"/>
          <w:szCs w:val="24"/>
        </w:rPr>
        <w:tab/>
      </w:r>
      <w:r w:rsidR="00F64EC5">
        <w:rPr>
          <w:rFonts w:cstheme="minorHAnsi"/>
          <w:sz w:val="24"/>
          <w:szCs w:val="24"/>
        </w:rPr>
        <w:tab/>
      </w:r>
      <w:r w:rsidR="00F64EC5">
        <w:rPr>
          <w:rFonts w:cstheme="minorHAnsi"/>
          <w:sz w:val="24"/>
          <w:szCs w:val="24"/>
        </w:rPr>
        <w:tab/>
      </w:r>
      <w:r w:rsidR="00F64EC5">
        <w:rPr>
          <w:rFonts w:cstheme="minorHAnsi"/>
          <w:sz w:val="24"/>
          <w:szCs w:val="24"/>
        </w:rPr>
        <w:tab/>
      </w:r>
      <w:r w:rsidR="00F64EC5">
        <w:rPr>
          <w:rFonts w:cstheme="minorHAnsi"/>
          <w:sz w:val="24"/>
          <w:szCs w:val="24"/>
        </w:rPr>
        <w:tab/>
        <w:t xml:space="preserve">2. </w:t>
      </w:r>
      <w:proofErr w:type="spellStart"/>
      <w:r w:rsidR="00F64EC5">
        <w:rPr>
          <w:rFonts w:cstheme="minorHAnsi"/>
          <w:sz w:val="24"/>
          <w:szCs w:val="24"/>
        </w:rPr>
        <w:t>ihr</w:t>
      </w:r>
      <w:proofErr w:type="spellEnd"/>
      <w:r w:rsidR="00F64EC5">
        <w:rPr>
          <w:rFonts w:cstheme="minorHAnsi"/>
          <w:sz w:val="24"/>
          <w:szCs w:val="24"/>
        </w:rPr>
        <w:t xml:space="preserve"> </w:t>
      </w:r>
      <w:proofErr w:type="spellStart"/>
      <w:r w:rsidR="00F64EC5">
        <w:rPr>
          <w:rFonts w:cstheme="minorHAnsi"/>
          <w:sz w:val="24"/>
          <w:szCs w:val="24"/>
        </w:rPr>
        <w:t>wohn</w:t>
      </w:r>
      <w:r w:rsidR="00F64EC5" w:rsidRPr="00B34933">
        <w:rPr>
          <w:rFonts w:cstheme="minorHAnsi"/>
          <w:b/>
          <w:color w:val="E36C0A" w:themeColor="accent6" w:themeShade="BF"/>
          <w:sz w:val="24"/>
          <w:szCs w:val="24"/>
        </w:rPr>
        <w:t>t</w:t>
      </w:r>
      <w:proofErr w:type="spellEnd"/>
      <w:r>
        <w:rPr>
          <w:rFonts w:cstheme="minorHAnsi"/>
          <w:b/>
          <w:color w:val="E36C0A" w:themeColor="accent6" w:themeShade="BF"/>
          <w:sz w:val="24"/>
          <w:szCs w:val="24"/>
        </w:rPr>
        <w:tab/>
        <w:t xml:space="preserve">      </w:t>
      </w:r>
      <w:r w:rsidR="00B34933">
        <w:rPr>
          <w:rFonts w:cstheme="minorHAnsi"/>
          <w:b/>
          <w:color w:val="E36C0A" w:themeColor="accent6" w:themeShade="BF"/>
          <w:sz w:val="24"/>
          <w:szCs w:val="24"/>
        </w:rPr>
        <w:t>TADEUSZ</w:t>
      </w:r>
    </w:p>
    <w:p w:rsidR="00B34933" w:rsidRPr="00B34933" w:rsidRDefault="00B34933" w:rsidP="00B34933">
      <w:pPr>
        <w:ind w:left="1416"/>
        <w:rPr>
          <w:rFonts w:cstheme="minorHAnsi"/>
          <w:b/>
          <w:color w:val="E36C0A" w:themeColor="accent6" w:themeShade="BF"/>
          <w:sz w:val="24"/>
          <w:szCs w:val="24"/>
        </w:rPr>
      </w:pPr>
      <w:r>
        <w:rPr>
          <w:rFonts w:ascii="Roboto" w:hAnsi="Roboto"/>
          <w:noProof/>
          <w:color w:val="2962FF"/>
          <w:lang w:eastAsia="pl-PL"/>
        </w:rPr>
        <w:drawing>
          <wp:anchor distT="0" distB="0" distL="114300" distR="114300" simplePos="0" relativeHeight="251661312" behindDoc="1" locked="0" layoutInCell="1" allowOverlap="1" wp14:anchorId="26DBADB4" wp14:editId="54A38CFC">
            <wp:simplePos x="0" y="0"/>
            <wp:positionH relativeFrom="column">
              <wp:posOffset>1724135</wp:posOffset>
            </wp:positionH>
            <wp:positionV relativeFrom="paragraph">
              <wp:posOffset>327246</wp:posOffset>
            </wp:positionV>
            <wp:extent cx="262393" cy="667710"/>
            <wp:effectExtent l="0" t="0" r="4445" b="0"/>
            <wp:wrapNone/>
            <wp:docPr id="6" name="Obraz 6" descr="Bildergebnis für SCHWESTER BRUDER zeichnun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ldergebnis für SCHWESTER BRUDER zeichnun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27" r="23478" b="26956"/>
                    <a:stretch/>
                  </pic:blipFill>
                  <pic:spPr bwMode="auto">
                    <a:xfrm>
                      <a:off x="0" y="0"/>
                      <a:ext cx="262265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4933">
        <w:rPr>
          <w:rFonts w:cstheme="minorHAnsi"/>
          <w:b/>
          <w:color w:val="00B050"/>
          <w:sz w:val="24"/>
          <w:szCs w:val="24"/>
        </w:rPr>
        <w:t>SIOSTRA</w:t>
      </w:r>
      <w:r>
        <w:rPr>
          <w:rFonts w:cstheme="minorHAnsi"/>
          <w:b/>
          <w:color w:val="00B050"/>
          <w:sz w:val="24"/>
          <w:szCs w:val="24"/>
        </w:rPr>
        <w:tab/>
      </w:r>
      <w:r>
        <w:rPr>
          <w:rFonts w:cstheme="minorHAnsi"/>
          <w:b/>
          <w:color w:val="E36C0A" w:themeColor="accent6" w:themeShade="BF"/>
          <w:sz w:val="24"/>
          <w:szCs w:val="24"/>
        </w:rPr>
        <w:t xml:space="preserve">  TADEUSZ</w:t>
      </w:r>
    </w:p>
    <w:p w:rsidR="00F64EC5" w:rsidRPr="00B34933" w:rsidRDefault="00F64EC5" w:rsidP="00F64EC5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er/</w:t>
      </w:r>
      <w:proofErr w:type="spellStart"/>
      <w:r>
        <w:rPr>
          <w:rFonts w:cstheme="minorHAnsi"/>
          <w:sz w:val="24"/>
          <w:szCs w:val="24"/>
        </w:rPr>
        <w:t>sie</w:t>
      </w:r>
      <w:proofErr w:type="spellEnd"/>
      <w:r>
        <w:rPr>
          <w:rFonts w:cstheme="minorHAnsi"/>
          <w:sz w:val="24"/>
          <w:szCs w:val="24"/>
        </w:rPr>
        <w:t>/</w:t>
      </w:r>
      <w:r w:rsidR="00B34933">
        <w:rPr>
          <w:rFonts w:cstheme="minorHAnsi"/>
          <w:sz w:val="24"/>
          <w:szCs w:val="24"/>
        </w:rPr>
        <w:t xml:space="preserve">es </w:t>
      </w:r>
      <w:proofErr w:type="spellStart"/>
      <w:r w:rsidR="00B34933">
        <w:rPr>
          <w:rFonts w:cstheme="minorHAnsi"/>
          <w:sz w:val="24"/>
          <w:szCs w:val="24"/>
        </w:rPr>
        <w:t>wohn</w:t>
      </w:r>
      <w:r w:rsidR="00B34933" w:rsidRPr="00B34933">
        <w:rPr>
          <w:rFonts w:cstheme="minorHAnsi"/>
          <w:b/>
          <w:color w:val="E36C0A" w:themeColor="accent6" w:themeShade="BF"/>
          <w:sz w:val="24"/>
          <w:szCs w:val="24"/>
        </w:rPr>
        <w:t>t</w:t>
      </w:r>
      <w:proofErr w:type="spellEnd"/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3. </w:t>
      </w:r>
      <w:proofErr w:type="spellStart"/>
      <w:r>
        <w:rPr>
          <w:rFonts w:cstheme="minorHAnsi"/>
          <w:sz w:val="24"/>
          <w:szCs w:val="24"/>
        </w:rPr>
        <w:t>sie</w:t>
      </w:r>
      <w:proofErr w:type="spellEnd"/>
      <w:r>
        <w:rPr>
          <w:rFonts w:cstheme="minorHAnsi"/>
          <w:sz w:val="24"/>
          <w:szCs w:val="24"/>
        </w:rPr>
        <w:t xml:space="preserve">/ </w:t>
      </w:r>
      <w:proofErr w:type="spellStart"/>
      <w:r>
        <w:rPr>
          <w:rFonts w:cstheme="minorHAnsi"/>
          <w:sz w:val="24"/>
          <w:szCs w:val="24"/>
        </w:rPr>
        <w:t>Sie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 w:rsidRPr="00F64EC5">
        <w:rPr>
          <w:rFonts w:cstheme="minorHAnsi"/>
          <w:color w:val="00B050"/>
          <w:sz w:val="24"/>
          <w:szCs w:val="24"/>
        </w:rPr>
        <w:t>wohnen</w:t>
      </w:r>
      <w:proofErr w:type="spellEnd"/>
    </w:p>
    <w:p w:rsidR="00B34933" w:rsidRPr="00B34933" w:rsidRDefault="00B34933" w:rsidP="00B34933">
      <w:pPr>
        <w:ind w:left="3119"/>
        <w:rPr>
          <w:rFonts w:cstheme="minorHAnsi"/>
          <w:b/>
          <w:color w:val="E36C0A" w:themeColor="accent6" w:themeShade="BF"/>
          <w:sz w:val="24"/>
          <w:szCs w:val="24"/>
        </w:rPr>
      </w:pPr>
      <w:r w:rsidRPr="00B34933">
        <w:rPr>
          <w:rFonts w:cstheme="minorHAnsi"/>
          <w:b/>
          <w:color w:val="E36C0A" w:themeColor="accent6" w:themeShade="BF"/>
          <w:sz w:val="24"/>
          <w:szCs w:val="24"/>
        </w:rPr>
        <w:t>TADEUSZ</w:t>
      </w:r>
    </w:p>
    <w:p w:rsidR="00F64EC5" w:rsidRDefault="00F64EC5" w:rsidP="00F64EC5">
      <w:pPr>
        <w:ind w:left="3540"/>
        <w:rPr>
          <w:sz w:val="24"/>
        </w:rPr>
      </w:pPr>
    </w:p>
    <w:sectPr w:rsidR="00F64EC5" w:rsidSect="009F6B11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47DCA"/>
    <w:multiLevelType w:val="hybridMultilevel"/>
    <w:tmpl w:val="29B20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7C5399"/>
    <w:multiLevelType w:val="hybridMultilevel"/>
    <w:tmpl w:val="3BD00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49061F"/>
    <w:multiLevelType w:val="hybridMultilevel"/>
    <w:tmpl w:val="29B20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B0B36"/>
    <w:multiLevelType w:val="hybridMultilevel"/>
    <w:tmpl w:val="7508297C"/>
    <w:lvl w:ilvl="0" w:tplc="E90628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662"/>
    <w:rsid w:val="00067B30"/>
    <w:rsid w:val="00081D8C"/>
    <w:rsid w:val="001814C1"/>
    <w:rsid w:val="001C1ECE"/>
    <w:rsid w:val="00242E9D"/>
    <w:rsid w:val="004A56CF"/>
    <w:rsid w:val="005750B7"/>
    <w:rsid w:val="005B60B3"/>
    <w:rsid w:val="006D0662"/>
    <w:rsid w:val="009F6B11"/>
    <w:rsid w:val="00B34933"/>
    <w:rsid w:val="00B94077"/>
    <w:rsid w:val="00D4125A"/>
    <w:rsid w:val="00E71E32"/>
    <w:rsid w:val="00F16102"/>
    <w:rsid w:val="00F6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14C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64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E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14C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64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E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3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google.de/url?sa=i&amp;url=https://www.kinder-malvorlagen.com/zum-ausmalen/vorlagen-liebe-monster.php&amp;psig=AOvVaw3BTwanMHCprb6Pyy-CY2qC&amp;ust=1584534844850000&amp;source=images&amp;cd=vfe&amp;ved=0CAIQjRxqFwoTCJjjyrbCoegCFQAAAAAdAAAAABAK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s://www.google.de/url?sa=i&amp;url=https://www.kaartje2go.de/geburtskarten/karte/geburtskarte-silhouette-grosser-bruder-kleine-schwester&amp;psig=AOvVaw2gOdCU6fYHFicfQe3VMWAv&amp;ust=1584535058963000&amp;source=images&amp;cd=vfe&amp;ved=0CAIQjRxqFwoTCOjz5ZzDoegCFQAAAAAdAAAAABA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201C1-7DED-4932-9E39-D493EA379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Użytkownik systemu Windows</cp:lastModifiedBy>
  <cp:revision>5</cp:revision>
  <dcterms:created xsi:type="dcterms:W3CDTF">2020-03-17T12:47:00Z</dcterms:created>
  <dcterms:modified xsi:type="dcterms:W3CDTF">2020-03-25T15:38:00Z</dcterms:modified>
</cp:coreProperties>
</file>