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B53C2C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B53C2C">
        <w:rPr>
          <w:rFonts w:ascii="Times New Roman" w:hAnsi="Times New Roman"/>
          <w:sz w:val="24"/>
          <w:szCs w:val="24"/>
        </w:rPr>
        <w:t>ZAŁĄCZNIK NR 4</w:t>
      </w:r>
    </w:p>
    <w:p w:rsidR="00835D1F" w:rsidRPr="00B53C2C" w:rsidRDefault="00EB64F2" w:rsidP="00835D1F">
      <w:pPr>
        <w:rPr>
          <w:rFonts w:ascii="Times New Roman" w:hAnsi="Times New Roman"/>
          <w:sz w:val="24"/>
          <w:szCs w:val="24"/>
        </w:rPr>
      </w:pPr>
      <w:r w:rsidRPr="00B53C2C">
        <w:rPr>
          <w:rFonts w:ascii="Times New Roman" w:hAnsi="Times New Roman"/>
          <w:sz w:val="24"/>
          <w:szCs w:val="24"/>
        </w:rPr>
        <w:t>PRZEDMIOT…</w:t>
      </w:r>
      <w:r w:rsidR="00CC12C7" w:rsidRPr="00B53C2C">
        <w:rPr>
          <w:rFonts w:ascii="Times New Roman" w:hAnsi="Times New Roman"/>
          <w:sz w:val="24"/>
          <w:szCs w:val="24"/>
        </w:rPr>
        <w:t>język polski</w:t>
      </w:r>
      <w:r w:rsidRPr="00B53C2C">
        <w:rPr>
          <w:rFonts w:ascii="Times New Roman" w:hAnsi="Times New Roman"/>
          <w:sz w:val="24"/>
          <w:szCs w:val="24"/>
        </w:rPr>
        <w:t>…… KLASA</w:t>
      </w:r>
      <w:r w:rsidR="00CC12C7" w:rsidRPr="00B53C2C">
        <w:rPr>
          <w:rFonts w:ascii="Times New Roman" w:hAnsi="Times New Roman"/>
          <w:sz w:val="24"/>
          <w:szCs w:val="24"/>
        </w:rPr>
        <w:t xml:space="preserve"> V b</w:t>
      </w:r>
    </w:p>
    <w:p w:rsidR="0016731F" w:rsidRPr="00B53C2C" w:rsidRDefault="0016731F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7"/>
        <w:gridCol w:w="1814"/>
        <w:gridCol w:w="2086"/>
        <w:gridCol w:w="1710"/>
        <w:gridCol w:w="5392"/>
        <w:gridCol w:w="1871"/>
      </w:tblGrid>
      <w:tr w:rsidR="001C5D50" w:rsidRPr="00B53C2C" w:rsidTr="005442DA">
        <w:tc>
          <w:tcPr>
            <w:tcW w:w="1347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14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86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5442DA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42DA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5442DA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92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442DA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871" w:type="dxa"/>
            <w:vAlign w:val="center"/>
          </w:tcPr>
          <w:p w:rsidR="0016731F" w:rsidRPr="005442DA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42DA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442DA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C5D50" w:rsidRPr="00B53C2C" w:rsidTr="005442DA">
        <w:tc>
          <w:tcPr>
            <w:tcW w:w="1347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53C2C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1814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D50" w:rsidRPr="00B53C2C" w:rsidTr="005442DA">
        <w:tc>
          <w:tcPr>
            <w:tcW w:w="1347" w:type="dxa"/>
          </w:tcPr>
          <w:p w:rsidR="0016731F" w:rsidRPr="00B53C2C" w:rsidRDefault="00B53C2C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53C2C">
              <w:rPr>
                <w:rFonts w:ascii="Times New Roman" w:hAnsi="Times New Roman"/>
                <w:b/>
                <w:sz w:val="24"/>
                <w:szCs w:val="24"/>
              </w:rPr>
              <w:t>26.03.2020</w:t>
            </w:r>
          </w:p>
        </w:tc>
        <w:tc>
          <w:tcPr>
            <w:tcW w:w="1814" w:type="dxa"/>
          </w:tcPr>
          <w:p w:rsidR="0016731F" w:rsidRDefault="00B53C2C" w:rsidP="005442DA">
            <w:pPr>
              <w:rPr>
                <w:rFonts w:ascii="Times New Roman" w:hAnsi="Times New Roman"/>
                <w:sz w:val="24"/>
                <w:szCs w:val="24"/>
              </w:rPr>
            </w:pPr>
            <w:r w:rsidRPr="00B53C2C">
              <w:rPr>
                <w:rFonts w:ascii="Times New Roman" w:hAnsi="Times New Roman"/>
                <w:sz w:val="24"/>
                <w:szCs w:val="24"/>
              </w:rPr>
              <w:t>Temat: Utrwalamy zasady ortograficzne</w:t>
            </w:r>
            <w:r w:rsidR="003D21E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5442DA" w:rsidRPr="00B53C2C" w:rsidRDefault="00382E7E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jedna godzina lekcyjna</w:t>
            </w:r>
          </w:p>
        </w:tc>
        <w:tc>
          <w:tcPr>
            <w:tcW w:w="2086" w:type="dxa"/>
          </w:tcPr>
          <w:p w:rsidR="003D21E3" w:rsidRDefault="00B53C2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-przypominamy sobie zasady ortograficzne dotyczące poprawnej </w:t>
            </w:r>
            <w:r w:rsidR="003D21E3">
              <w:rPr>
                <w:rFonts w:ascii="Times New Roman" w:hAnsi="Times New Roman"/>
                <w:sz w:val="24"/>
                <w:szCs w:val="24"/>
              </w:rPr>
              <w:t>pisowni,</w:t>
            </w:r>
          </w:p>
          <w:p w:rsidR="0016731F" w:rsidRPr="00B53C2C" w:rsidRDefault="00B53C2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podręcznik, </w:t>
            </w:r>
            <w:r w:rsidR="003D21E3">
              <w:rPr>
                <w:rFonts w:ascii="Times New Roman" w:hAnsi="Times New Roman"/>
                <w:sz w:val="24"/>
                <w:szCs w:val="24"/>
              </w:rPr>
              <w:t>s.</w:t>
            </w:r>
            <w:r>
              <w:rPr>
                <w:rFonts w:ascii="Times New Roman" w:hAnsi="Times New Roman"/>
                <w:sz w:val="24"/>
                <w:szCs w:val="24"/>
              </w:rPr>
              <w:t>193-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”, „ż”; s.140- „ó”, „u”,</w:t>
            </w:r>
            <w:r w:rsidR="003D21E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s. 238-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”, „h”</w:t>
            </w:r>
          </w:p>
        </w:tc>
        <w:tc>
          <w:tcPr>
            <w:tcW w:w="1710" w:type="dxa"/>
          </w:tcPr>
          <w:p w:rsidR="0016731F" w:rsidRPr="00B53C2C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6731F" w:rsidRDefault="00382E7E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3D21E3" w:rsidRPr="00DB3A11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https://www.dyktanda.net/ortografia-35.php</w:t>
              </w:r>
            </w:hyperlink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1E3" w:rsidRDefault="00382E7E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D21E3" w:rsidRPr="00DB3A11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https://www.dyktanda.net/ortografia-26.php</w:t>
              </w:r>
            </w:hyperlink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1E3" w:rsidRPr="00B53C2C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wykonujemy powyższe dyktanda online i sprawdzamy wyniki</w:t>
            </w:r>
          </w:p>
        </w:tc>
        <w:tc>
          <w:tcPr>
            <w:tcW w:w="1871" w:type="dxa"/>
          </w:tcPr>
          <w:p w:rsidR="0016731F" w:rsidRPr="00B53C2C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-utrwalam pisownię wyrazów z trudnościami ortograficznymi</w:t>
            </w:r>
          </w:p>
        </w:tc>
      </w:tr>
      <w:tr w:rsidR="001244C7" w:rsidRPr="00B53C2C" w:rsidTr="005442DA">
        <w:tc>
          <w:tcPr>
            <w:tcW w:w="1347" w:type="dxa"/>
          </w:tcPr>
          <w:p w:rsidR="003D21E3" w:rsidRPr="00B53C2C" w:rsidRDefault="003D21E3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</w:p>
        </w:tc>
        <w:tc>
          <w:tcPr>
            <w:tcW w:w="1814" w:type="dxa"/>
          </w:tcPr>
          <w:p w:rsidR="003D21E3" w:rsidRDefault="003D21E3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Daremny trud Syzyfa- </w:t>
            </w:r>
          </w:p>
          <w:p w:rsidR="005442DA" w:rsidRPr="00B53C2C" w:rsidRDefault="00382E7E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dwie godziny lekcyjne</w:t>
            </w:r>
          </w:p>
        </w:tc>
        <w:tc>
          <w:tcPr>
            <w:tcW w:w="2086" w:type="dxa"/>
          </w:tcPr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-s. 211 czytamy tekst mitu o Syzyfie</w:t>
            </w:r>
          </w:p>
        </w:tc>
        <w:tc>
          <w:tcPr>
            <w:tcW w:w="1710" w:type="dxa"/>
          </w:tcPr>
          <w:p w:rsidR="003D21E3" w:rsidRPr="00B53C2C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-zad.2,s.213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-zad.3,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pomocą dowolnego internetowego słownika frazeologicznego wyjaśniamy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pisemnie w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zeszycie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frazeologizm syzyfowa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praca,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-w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zeszytach zapisujemy Now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wiadomość (związek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frazeologiczny),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-zad.7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 utrwalenia</w:t>
            </w:r>
            <w:r w:rsidR="001C5D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możemy obejrzeć filmik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5D50" w:rsidRDefault="001C5D50" w:rsidP="001C5D50">
            <w:r w:rsidRPr="0017281E">
              <w:t>https://www.youtube.com/watch?v=pQTdz4UokMg</w:t>
            </w:r>
          </w:p>
          <w:p w:rsidR="003D21E3" w:rsidRDefault="003D21E3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3D21E3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-poznaję mit o Syzyfie,</w:t>
            </w: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-poznaję pojęcie </w:t>
            </w:r>
            <w:r w:rsidRPr="001C5D50">
              <w:rPr>
                <w:rFonts w:ascii="Times New Roman" w:hAnsi="Times New Roman"/>
                <w:i/>
                <w:sz w:val="24"/>
                <w:szCs w:val="24"/>
              </w:rPr>
              <w:t>związek frazeologiczny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-poznaję znaczenie frazeologizmu </w:t>
            </w:r>
            <w:r w:rsidRPr="001C5D50">
              <w:rPr>
                <w:rFonts w:ascii="Times New Roman" w:hAnsi="Times New Roman"/>
                <w:i/>
                <w:sz w:val="24"/>
                <w:szCs w:val="24"/>
              </w:rPr>
              <w:t>syzyfowa praca</w:t>
            </w:r>
          </w:p>
        </w:tc>
      </w:tr>
      <w:tr w:rsidR="001244C7" w:rsidRPr="00B53C2C" w:rsidTr="005442DA">
        <w:tc>
          <w:tcPr>
            <w:tcW w:w="1347" w:type="dxa"/>
          </w:tcPr>
          <w:p w:rsidR="001C5D50" w:rsidRDefault="001C5D50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31.03.2020</w:t>
            </w:r>
          </w:p>
        </w:tc>
        <w:tc>
          <w:tcPr>
            <w:tcW w:w="1814" w:type="dxa"/>
          </w:tcPr>
          <w:p w:rsidR="001C5D50" w:rsidRDefault="001C5D50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Wyczyny Heraklesa- </w:t>
            </w:r>
            <w:r w:rsidR="00382E7E">
              <w:rPr>
                <w:rFonts w:ascii="Times New Roman" w:hAnsi="Times New Roman"/>
                <w:sz w:val="24"/>
                <w:szCs w:val="24"/>
              </w:rPr>
              <w:t>dwie godziny lekcyjne</w:t>
            </w:r>
          </w:p>
        </w:tc>
        <w:tc>
          <w:tcPr>
            <w:tcW w:w="2086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-podręcznik, s. 222-224,czytamy treść mitu o Heraklesie</w:t>
            </w:r>
          </w:p>
        </w:tc>
        <w:tc>
          <w:tcPr>
            <w:tcW w:w="1710" w:type="dxa"/>
          </w:tcPr>
          <w:p w:rsidR="001C5D50" w:rsidRPr="00B53C2C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 7 pisemnie w zeszycie,</w:t>
            </w: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-zad.4,zad.6,</w:t>
            </w: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-zad.9, skorzystać z dowolnego internetowego słownika frazeologicznego przy objaśnianiu pojęcia</w:t>
            </w:r>
          </w:p>
        </w:tc>
        <w:tc>
          <w:tcPr>
            <w:tcW w:w="1871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-poznaję mit o Heraklesie,</w:t>
            </w:r>
          </w:p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-poznaję frazeologizm </w:t>
            </w:r>
            <w:r w:rsidRPr="001C5D50">
              <w:rPr>
                <w:rFonts w:ascii="Times New Roman" w:hAnsi="Times New Roman"/>
                <w:i/>
                <w:sz w:val="24"/>
                <w:szCs w:val="24"/>
              </w:rPr>
              <w:t>stajnia Augiasza</w:t>
            </w:r>
          </w:p>
        </w:tc>
      </w:tr>
      <w:tr w:rsidR="001244C7" w:rsidRPr="00B53C2C" w:rsidTr="005442DA">
        <w:tc>
          <w:tcPr>
            <w:tcW w:w="1347" w:type="dxa"/>
          </w:tcPr>
          <w:p w:rsidR="001C5D50" w:rsidRDefault="001C5D50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</w:tc>
        <w:tc>
          <w:tcPr>
            <w:tcW w:w="1814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Ciąg dalszy tematu wczorajszego</w:t>
            </w:r>
          </w:p>
        </w:tc>
        <w:tc>
          <w:tcPr>
            <w:tcW w:w="2086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podręcznik, s. 222-224,czytamy treść mitu o Heraklesie</w:t>
            </w:r>
          </w:p>
        </w:tc>
        <w:tc>
          <w:tcPr>
            <w:tcW w:w="1710" w:type="dxa"/>
          </w:tcPr>
          <w:p w:rsidR="001C5D50" w:rsidRPr="00B53C2C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 7 pisemnie w zeszycie,</w:t>
            </w:r>
          </w:p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-zad.4,zad.6,</w:t>
            </w:r>
          </w:p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-zad.9, skorzystać z dowolnego internetowego słownika frazeologicznego przy objaśnianiu pojęcia</w:t>
            </w:r>
          </w:p>
        </w:tc>
        <w:tc>
          <w:tcPr>
            <w:tcW w:w="1871" w:type="dxa"/>
          </w:tcPr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-poznaję mit o Heraklesie,</w:t>
            </w:r>
          </w:p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-poznaję frazeologizm </w:t>
            </w:r>
            <w:r w:rsidRPr="001C5D50">
              <w:rPr>
                <w:rFonts w:ascii="Times New Roman" w:hAnsi="Times New Roman"/>
                <w:i/>
                <w:sz w:val="24"/>
                <w:szCs w:val="24"/>
              </w:rPr>
              <w:t>stajnia Augiasza</w:t>
            </w:r>
          </w:p>
        </w:tc>
      </w:tr>
      <w:tr w:rsidR="001244C7" w:rsidRPr="00B53C2C" w:rsidTr="005442DA">
        <w:tc>
          <w:tcPr>
            <w:tcW w:w="1347" w:type="dxa"/>
          </w:tcPr>
          <w:p w:rsidR="001C5D50" w:rsidRDefault="001C5D50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02.04.2020</w:t>
            </w:r>
          </w:p>
        </w:tc>
        <w:tc>
          <w:tcPr>
            <w:tcW w:w="1814" w:type="dxa"/>
          </w:tcPr>
          <w:p w:rsidR="001C5D50" w:rsidRDefault="001C5D50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Jak Ariadna pomogła Tezeuszowi?- </w:t>
            </w:r>
            <w:r w:rsidR="00382E7E">
              <w:rPr>
                <w:rFonts w:ascii="Times New Roman" w:hAnsi="Times New Roman"/>
                <w:sz w:val="24"/>
                <w:szCs w:val="24"/>
              </w:rPr>
              <w:t>jedna godzina lekcyjna</w:t>
            </w:r>
          </w:p>
        </w:tc>
        <w:tc>
          <w:tcPr>
            <w:tcW w:w="2086" w:type="dxa"/>
          </w:tcPr>
          <w:p w:rsidR="001C5D50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-podręcznik, s. 228-229</w:t>
            </w:r>
          </w:p>
        </w:tc>
        <w:tc>
          <w:tcPr>
            <w:tcW w:w="1710" w:type="dxa"/>
          </w:tcPr>
          <w:p w:rsidR="001C5D50" w:rsidRPr="00B53C2C" w:rsidRDefault="001C5D5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-przy użyciu dowolnego internetowego</w:t>
            </w:r>
            <w:r w:rsidR="00124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słownika frazeologicznego wyjaśniamy pojęcie </w:t>
            </w:r>
            <w:r w:rsidRPr="001244C7">
              <w:rPr>
                <w:rFonts w:ascii="Times New Roman" w:hAnsi="Times New Roman"/>
                <w:i/>
                <w:sz w:val="24"/>
                <w:szCs w:val="24"/>
              </w:rPr>
              <w:t>po</w:t>
            </w:r>
            <w:r w:rsidR="001244C7" w:rsidRPr="001244C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244C7">
              <w:rPr>
                <w:rFonts w:ascii="Times New Roman" w:hAnsi="Times New Roman"/>
                <w:i/>
                <w:sz w:val="24"/>
                <w:szCs w:val="24"/>
              </w:rPr>
              <w:t>nitce do kłębka</w:t>
            </w:r>
            <w:r w:rsidR="00124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zapisujemy je w zeszycie,</w:t>
            </w:r>
          </w:p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-zad.1,s.229 pisemnie,</w:t>
            </w:r>
          </w:p>
          <w:p w:rsidR="001C5D50" w:rsidRDefault="001C5D50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</w:t>
            </w:r>
            <w:r w:rsidR="001244C7">
              <w:rPr>
                <w:rFonts w:ascii="Times New Roman" w:hAnsi="Times New Roman"/>
                <w:sz w:val="24"/>
                <w:szCs w:val="24"/>
              </w:rPr>
              <w:t>.3,s.229 pisemnie</w:t>
            </w:r>
          </w:p>
        </w:tc>
        <w:tc>
          <w:tcPr>
            <w:tcW w:w="1871" w:type="dxa"/>
          </w:tcPr>
          <w:p w:rsidR="001C5D50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-poznaję mit o Tezeuszu i Ariadnie,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-poznaję frazeologizm </w:t>
            </w:r>
            <w:r w:rsidRPr="001244C7">
              <w:rPr>
                <w:rFonts w:ascii="Times New Roman" w:hAnsi="Times New Roman"/>
                <w:i/>
                <w:sz w:val="24"/>
                <w:szCs w:val="24"/>
              </w:rPr>
              <w:t>po nitce do kłębka</w:t>
            </w:r>
          </w:p>
        </w:tc>
      </w:tr>
      <w:tr w:rsidR="001244C7" w:rsidRPr="00B53C2C" w:rsidTr="005442DA">
        <w:tc>
          <w:tcPr>
            <w:tcW w:w="1347" w:type="dxa"/>
          </w:tcPr>
          <w:p w:rsidR="001244C7" w:rsidRDefault="001244C7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03.04.2020</w:t>
            </w:r>
          </w:p>
        </w:tc>
        <w:tc>
          <w:tcPr>
            <w:tcW w:w="1814" w:type="dxa"/>
          </w:tcPr>
          <w:p w:rsidR="001244C7" w:rsidRDefault="001244C7" w:rsidP="005442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Dramat w przestworzach- </w:t>
            </w:r>
            <w:r w:rsidR="00382E7E">
              <w:rPr>
                <w:rFonts w:ascii="Times New Roman" w:hAnsi="Times New Roman"/>
                <w:sz w:val="24"/>
                <w:szCs w:val="24"/>
              </w:rPr>
              <w:t>dwie godziny lekcyjne</w:t>
            </w:r>
            <w:bookmarkStart w:id="0" w:name="_GoBack"/>
            <w:bookmarkEnd w:id="0"/>
          </w:p>
        </w:tc>
        <w:tc>
          <w:tcPr>
            <w:tcW w:w="2086" w:type="dxa"/>
          </w:tcPr>
          <w:p w:rsidR="001244C7" w:rsidRDefault="001244C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-podręcznik, s. 232 „Mit o Dedalu i Ikarze”</w:t>
            </w:r>
          </w:p>
        </w:tc>
        <w:tc>
          <w:tcPr>
            <w:tcW w:w="1710" w:type="dxa"/>
          </w:tcPr>
          <w:p w:rsidR="001244C7" w:rsidRPr="00B53C2C" w:rsidRDefault="001244C7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2" w:type="dxa"/>
          </w:tcPr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-zad.3,s.235,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-zad. 4,s.235- napisany list odesłać na adres </w:t>
            </w:r>
            <w:hyperlink r:id="rId7" w:history="1">
              <w:r w:rsidRPr="00DB3A11">
                <w:rPr>
                  <w:rStyle w:val="Hipercze"/>
                  <w:rFonts w:ascii="Times New Roman" w:hAnsi="Times New Roman"/>
                  <w:sz w:val="24"/>
                  <w:szCs w:val="24"/>
                </w:rPr>
                <w:t>kotelukaneta@gmail.com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-zad.5,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-zad. 8- praca z dowolnym internetowym słownikiem frazeologicznym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-dla utrwalenia można obejrzeć filmik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44C7" w:rsidRDefault="00382E7E" w:rsidP="001C5D50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1244C7" w:rsidRPr="00DB3A11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https://www.youtube.com/watch?v=MBV6CbCR91U</w:t>
              </w:r>
            </w:hyperlink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-poznaję mit o Dedalu i Ikarze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-redaguję list,</w:t>
            </w:r>
          </w:p>
          <w:p w:rsidR="001244C7" w:rsidRDefault="001244C7" w:rsidP="001C5D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Poznaję frazeologizm </w:t>
            </w:r>
            <w:r w:rsidRPr="001244C7">
              <w:rPr>
                <w:rFonts w:ascii="Times New Roman" w:hAnsi="Times New Roman"/>
                <w:i/>
                <w:sz w:val="24"/>
                <w:szCs w:val="24"/>
              </w:rPr>
              <w:t>ikarowe loty</w:t>
            </w:r>
          </w:p>
        </w:tc>
      </w:tr>
    </w:tbl>
    <w:p w:rsidR="00835D1F" w:rsidRPr="00B53C2C" w:rsidRDefault="00835D1F" w:rsidP="005442DA">
      <w:pPr>
        <w:rPr>
          <w:sz w:val="24"/>
          <w:szCs w:val="24"/>
        </w:rPr>
      </w:pPr>
    </w:p>
    <w:sectPr w:rsidR="00835D1F" w:rsidRPr="00B53C2C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244C7"/>
    <w:rsid w:val="0016731F"/>
    <w:rsid w:val="001C5D50"/>
    <w:rsid w:val="00382E7E"/>
    <w:rsid w:val="003D21E3"/>
    <w:rsid w:val="004A45F7"/>
    <w:rsid w:val="005442DA"/>
    <w:rsid w:val="00835D1F"/>
    <w:rsid w:val="00B53C2C"/>
    <w:rsid w:val="00CC12C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21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21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BV6CbCR91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telukaneta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yktanda.net/ortografia-26.php" TargetMode="External"/><Relationship Id="rId5" Type="http://schemas.openxmlformats.org/officeDocument/2006/relationships/hyperlink" Target="https://www.dyktanda.net/ortografia-35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dcterms:created xsi:type="dcterms:W3CDTF">2020-03-24T20:03:00Z</dcterms:created>
  <dcterms:modified xsi:type="dcterms:W3CDTF">2020-03-25T19:24:00Z</dcterms:modified>
</cp:coreProperties>
</file>