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proofErr w:type="spellStart"/>
      <w:r w:rsidRPr="00EB64F2">
        <w:rPr>
          <w:rFonts w:ascii="Times New Roman" w:hAnsi="Times New Roman"/>
          <w:sz w:val="24"/>
          <w:szCs w:val="24"/>
        </w:rPr>
        <w:t>PRZEDMIOT…</w:t>
      </w:r>
      <w:r w:rsidR="004F53E8">
        <w:rPr>
          <w:rFonts w:ascii="Times New Roman" w:hAnsi="Times New Roman"/>
          <w:sz w:val="24"/>
          <w:szCs w:val="24"/>
        </w:rPr>
        <w:t>język</w:t>
      </w:r>
      <w:proofErr w:type="spellEnd"/>
      <w:r w:rsidR="004F53E8">
        <w:rPr>
          <w:rFonts w:ascii="Times New Roman" w:hAnsi="Times New Roman"/>
          <w:sz w:val="24"/>
          <w:szCs w:val="24"/>
        </w:rPr>
        <w:t xml:space="preserve"> polski</w:t>
      </w:r>
      <w:r w:rsidRPr="00EB64F2">
        <w:rPr>
          <w:rFonts w:ascii="Times New Roman" w:hAnsi="Times New Roman"/>
          <w:sz w:val="24"/>
          <w:szCs w:val="24"/>
        </w:rPr>
        <w:t>…… KLASA</w:t>
      </w:r>
      <w:r w:rsidR="004F53E8">
        <w:rPr>
          <w:rFonts w:ascii="Times New Roman" w:hAnsi="Times New Roman"/>
          <w:sz w:val="24"/>
          <w:szCs w:val="24"/>
        </w:rPr>
        <w:t xml:space="preserve"> 7a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814"/>
        <w:gridCol w:w="2835"/>
        <w:gridCol w:w="1555"/>
        <w:gridCol w:w="1559"/>
        <w:gridCol w:w="4028"/>
        <w:gridCol w:w="2358"/>
        <w:gridCol w:w="38"/>
      </w:tblGrid>
      <w:tr w:rsidR="0016731F" w:rsidTr="004A0613">
        <w:trPr>
          <w:gridAfter w:val="1"/>
          <w:wAfter w:w="38" w:type="dxa"/>
        </w:trPr>
        <w:tc>
          <w:tcPr>
            <w:tcW w:w="181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83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4A0613">
        <w:trPr>
          <w:gridAfter w:val="1"/>
          <w:wAfter w:w="38" w:type="dxa"/>
        </w:trPr>
        <w:tc>
          <w:tcPr>
            <w:tcW w:w="1814" w:type="dxa"/>
          </w:tcPr>
          <w:p w:rsidR="0016731F" w:rsidRPr="0016731F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835" w:type="dxa"/>
          </w:tcPr>
          <w:p w:rsidR="0016731F" w:rsidRPr="004F53E8" w:rsidRDefault="004F53E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</w:t>
            </w:r>
            <w:r w:rsidR="00297DC9">
              <w:rPr>
                <w:rFonts w:ascii="Times New Roman" w:hAnsi="Times New Roman"/>
                <w:sz w:val="24"/>
                <w:szCs w:val="24"/>
              </w:rPr>
              <w:t xml:space="preserve"> zasad ortograficznych – 1godz</w:t>
            </w:r>
            <w:r w:rsidR="001456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5" w:type="dxa"/>
          </w:tcPr>
          <w:p w:rsidR="0016731F" w:rsidRDefault="00297DC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16731F" w:rsidRDefault="00297DC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028" w:type="dxa"/>
          </w:tcPr>
          <w:p w:rsidR="0016731F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Powtórz zasady pisowni ó, u, ż,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7DC9" w:rsidRPr="00297DC9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Ułóż i zapisz po 3 zdania z ó, u, ż,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358" w:type="dxa"/>
          </w:tcPr>
          <w:p w:rsidR="0016731F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297DC9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-zna zasady ortograficzne,</w:t>
            </w:r>
          </w:p>
          <w:p w:rsidR="00297DC9" w:rsidRPr="00297DC9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je stosować.</w:t>
            </w:r>
          </w:p>
        </w:tc>
      </w:tr>
      <w:tr w:rsidR="0016731F" w:rsidTr="004A0613">
        <w:trPr>
          <w:gridAfter w:val="1"/>
          <w:wAfter w:w="38" w:type="dxa"/>
        </w:trPr>
        <w:tc>
          <w:tcPr>
            <w:tcW w:w="1814" w:type="dxa"/>
          </w:tcPr>
          <w:p w:rsidR="0016731F" w:rsidRPr="00297DC9" w:rsidRDefault="00297DC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26.03.2020</w:t>
            </w:r>
          </w:p>
        </w:tc>
        <w:tc>
          <w:tcPr>
            <w:tcW w:w="2835" w:type="dxa"/>
          </w:tcPr>
          <w:p w:rsidR="0016731F" w:rsidRPr="00145617" w:rsidRDefault="0014561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Nastrojowa ballada i zdradzona miłość </w:t>
            </w:r>
            <w:r w:rsidR="00664E78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5617">
              <w:rPr>
                <w:rFonts w:ascii="Times New Roman" w:hAnsi="Times New Roman"/>
                <w:i/>
                <w:sz w:val="24"/>
                <w:szCs w:val="24"/>
              </w:rPr>
              <w:t>Świteziank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664E78">
              <w:rPr>
                <w:rFonts w:ascii="Times New Roman" w:hAnsi="Times New Roman"/>
                <w:sz w:val="24"/>
                <w:szCs w:val="24"/>
              </w:rPr>
              <w:t xml:space="preserve"> – 1godz.</w:t>
            </w:r>
          </w:p>
        </w:tc>
        <w:tc>
          <w:tcPr>
            <w:tcW w:w="1555" w:type="dxa"/>
          </w:tcPr>
          <w:p w:rsidR="0016731F" w:rsidRPr="00842D53" w:rsidRDefault="00842D5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s.208 - 211</w:t>
            </w:r>
          </w:p>
        </w:tc>
        <w:tc>
          <w:tcPr>
            <w:tcW w:w="1559" w:type="dxa"/>
          </w:tcPr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16731F" w:rsidRDefault="00842D53" w:rsidP="00835D1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-Przeczytaj utwór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pt.</w:t>
            </w:r>
            <w:r w:rsidRPr="00842D53">
              <w:rPr>
                <w:rFonts w:ascii="Times New Roman" w:hAnsi="Times New Roman"/>
                <w:i/>
                <w:sz w:val="24"/>
                <w:szCs w:val="24"/>
              </w:rPr>
              <w:t>Świtezianka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842D53" w:rsidRDefault="00842D5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obejrzyj inscenizację na </w:t>
            </w:r>
            <w:hyperlink r:id="rId4" w:history="1">
              <w:r w:rsidRPr="00D71D70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www.you.tube.com/watch-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lektury w kadrze,</w:t>
            </w:r>
          </w:p>
          <w:p w:rsidR="00842D53" w:rsidRDefault="00842D5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-zapoznaj się z definicją ballady i zapisz ją w zeszycie – s.211,</w:t>
            </w:r>
          </w:p>
          <w:p w:rsidR="00446D51" w:rsidRPr="00842D53" w:rsidRDefault="00446D5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pisemnie – s. 211/2  i odpowiedz na pytanie: Jaką naukę moralną narrator zawarł w tym utworze?</w:t>
            </w:r>
          </w:p>
        </w:tc>
        <w:tc>
          <w:tcPr>
            <w:tcW w:w="2358" w:type="dxa"/>
          </w:tcPr>
          <w:p w:rsidR="0016731F" w:rsidRDefault="00446D5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46D51" w:rsidRDefault="00446D5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cech</w:t>
            </w:r>
            <w:r w:rsidR="00A45070">
              <w:rPr>
                <w:rFonts w:ascii="Times New Roman" w:hAnsi="Times New Roman"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gatunkowe ballady,</w:t>
            </w:r>
          </w:p>
          <w:p w:rsidR="00446D51" w:rsidRDefault="00446D5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-wskazuje elementy realistyczne i fantastyczne,</w:t>
            </w:r>
          </w:p>
          <w:p w:rsidR="00446D51" w:rsidRPr="00446D51" w:rsidRDefault="00446D5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-objaśnia sens nauki moralnej. </w:t>
            </w:r>
          </w:p>
        </w:tc>
      </w:tr>
      <w:tr w:rsidR="0016731F" w:rsidTr="004A0613">
        <w:trPr>
          <w:gridAfter w:val="1"/>
          <w:wAfter w:w="38" w:type="dxa"/>
        </w:trPr>
        <w:tc>
          <w:tcPr>
            <w:tcW w:w="1814" w:type="dxa"/>
          </w:tcPr>
          <w:p w:rsidR="0016731F" w:rsidRPr="00664E78" w:rsidRDefault="00664E7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835" w:type="dxa"/>
          </w:tcPr>
          <w:p w:rsidR="0016731F" w:rsidRPr="00481219" w:rsidRDefault="00664E7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Wyobraźnia ludowa – charakteryzujemy bohaterów  </w:t>
            </w:r>
            <w:r w:rsidRPr="00664E78">
              <w:rPr>
                <w:rFonts w:ascii="Times New Roman" w:hAnsi="Times New Roman"/>
                <w:i/>
                <w:sz w:val="24"/>
                <w:szCs w:val="24"/>
              </w:rPr>
              <w:t>Świtezianki</w:t>
            </w:r>
            <w:r w:rsidR="0048121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81219">
              <w:rPr>
                <w:rFonts w:ascii="Times New Roman" w:hAnsi="Times New Roman"/>
                <w:sz w:val="24"/>
                <w:szCs w:val="24"/>
              </w:rPr>
              <w:t>– 1godz.</w:t>
            </w:r>
          </w:p>
        </w:tc>
        <w:tc>
          <w:tcPr>
            <w:tcW w:w="1555" w:type="dxa"/>
          </w:tcPr>
          <w:p w:rsidR="0016731F" w:rsidRPr="00664E78" w:rsidRDefault="00664E78" w:rsidP="00835D1F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s.208 - 211</w:t>
            </w:r>
          </w:p>
        </w:tc>
        <w:tc>
          <w:tcPr>
            <w:tcW w:w="1559" w:type="dxa"/>
          </w:tcPr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16731F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Przypomnij sobie treść utworu.</w:t>
            </w:r>
          </w:p>
          <w:p w:rsidR="00A45070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Pisemnie:</w:t>
            </w:r>
          </w:p>
          <w:p w:rsidR="00A45070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scharakteryzuj strzelca i oceń jego postępowanie(ok.</w:t>
            </w:r>
            <w:r w:rsidR="00EE0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pół strony)</w:t>
            </w:r>
          </w:p>
          <w:p w:rsidR="00A45070" w:rsidRPr="00A45070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scharakteryzuj dziewczynę i oceń jej postępowanie (ok. pół strony).</w:t>
            </w:r>
          </w:p>
        </w:tc>
        <w:tc>
          <w:tcPr>
            <w:tcW w:w="2358" w:type="dxa"/>
          </w:tcPr>
          <w:p w:rsidR="0016731F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A45070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charakteryzuje bohaterów,</w:t>
            </w:r>
          </w:p>
          <w:p w:rsidR="00A45070" w:rsidRPr="00A45070" w:rsidRDefault="00A4507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formułować własne opinie.</w:t>
            </w:r>
          </w:p>
        </w:tc>
      </w:tr>
      <w:tr w:rsidR="004A0613" w:rsidTr="004A0613">
        <w:trPr>
          <w:trHeight w:val="411"/>
        </w:trPr>
        <w:tc>
          <w:tcPr>
            <w:tcW w:w="1814" w:type="dxa"/>
          </w:tcPr>
          <w:p w:rsidR="004A0613" w:rsidRPr="004A0613" w:rsidRDefault="004A061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30.03.2020</w:t>
            </w:r>
          </w:p>
        </w:tc>
        <w:tc>
          <w:tcPr>
            <w:tcW w:w="2835" w:type="dxa"/>
          </w:tcPr>
          <w:p w:rsidR="004A0613" w:rsidRPr="004A0613" w:rsidRDefault="004A061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skrzydłach wyobraźni- 1godz.</w:t>
            </w:r>
          </w:p>
        </w:tc>
        <w:tc>
          <w:tcPr>
            <w:tcW w:w="1555" w:type="dxa"/>
          </w:tcPr>
          <w:p w:rsidR="004A0613" w:rsidRPr="004A0613" w:rsidRDefault="004A061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s.217</w:t>
            </w:r>
          </w:p>
        </w:tc>
        <w:tc>
          <w:tcPr>
            <w:tcW w:w="1559" w:type="dxa"/>
          </w:tcPr>
          <w:p w:rsidR="004A0613" w:rsidRDefault="004A0613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4A0613" w:rsidRDefault="004A061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Przed przeczytaniem wiersza wykonaj pisemnie zadanie – s.217 –Zanim przeczytasz (skorzystaj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Internetu),</w:t>
            </w:r>
          </w:p>
          <w:p w:rsidR="004A0613" w:rsidRDefault="004A0613" w:rsidP="00835D1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wiersz pt.:</w:t>
            </w:r>
            <w:r w:rsidR="00EE0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BD6">
              <w:rPr>
                <w:rFonts w:ascii="Times New Roman" w:hAnsi="Times New Roman"/>
                <w:i/>
                <w:sz w:val="24"/>
                <w:szCs w:val="24"/>
              </w:rPr>
              <w:t>Prośba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BD6">
              <w:rPr>
                <w:rFonts w:ascii="Times New Roman" w:hAnsi="Times New Roman"/>
                <w:i/>
                <w:sz w:val="24"/>
                <w:szCs w:val="24"/>
              </w:rPr>
              <w:t>skrzydła</w:t>
            </w:r>
            <w:r w:rsidR="00457BD6"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457BD6" w:rsidRDefault="00457BD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opisz krótko (3-5</w:t>
            </w:r>
            <w:r w:rsidR="00EE0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zdań)dziwny kraj cudów,</w:t>
            </w:r>
          </w:p>
          <w:p w:rsidR="00457BD6" w:rsidRDefault="00457BD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wypisz z tekstu personifikacje, czyli uosobienia,</w:t>
            </w:r>
          </w:p>
          <w:p w:rsidR="00457BD6" w:rsidRPr="00457BD6" w:rsidRDefault="00457BD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odpowiedz na pytanie: Dlaczego i do czego są nam potrzebne skrzydła? (oczywiście te niedosłowne, tylko przenośn</w:t>
            </w:r>
            <w:r w:rsidR="00EE017E">
              <w:rPr>
                <w:rFonts w:ascii="Times New Roman" w:hAnsi="Times New Roman"/>
                <w:sz w:val="24"/>
                <w:szCs w:val="24"/>
              </w:rPr>
              <w:t>e)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396" w:type="dxa"/>
            <w:gridSpan w:val="2"/>
          </w:tcPr>
          <w:p w:rsidR="004A0613" w:rsidRDefault="00457BD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:rsidR="00457BD6" w:rsidRDefault="00457BD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94A2B">
              <w:rPr>
                <w:rFonts w:ascii="Times New Roman" w:hAnsi="Times New Roman"/>
                <w:sz w:val="24"/>
                <w:szCs w:val="24"/>
              </w:rPr>
              <w:t xml:space="preserve"> potrafi korzystać ze słownika </w:t>
            </w:r>
            <w:r w:rsidR="00394A2B">
              <w:rPr>
                <w:rFonts w:ascii="Times New Roman" w:hAnsi="Times New Roman"/>
                <w:sz w:val="24"/>
                <w:szCs w:val="24"/>
              </w:rPr>
              <w:lastRenderedPageBreak/>
              <w:t>frazeologicznego,</w:t>
            </w:r>
          </w:p>
          <w:p w:rsidR="00394A2B" w:rsidRDefault="00394A2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rozpoznaje w wierszu personifikację,</w:t>
            </w:r>
          </w:p>
          <w:p w:rsidR="00394A2B" w:rsidRPr="00457BD6" w:rsidRDefault="00394A2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interpretuje przesłanie utworu.</w:t>
            </w:r>
          </w:p>
        </w:tc>
      </w:tr>
      <w:tr w:rsidR="004A0613" w:rsidTr="004A0613">
        <w:tc>
          <w:tcPr>
            <w:tcW w:w="1814" w:type="dxa"/>
          </w:tcPr>
          <w:p w:rsidR="004A0613" w:rsidRPr="00C54665" w:rsidRDefault="00C5466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9116EB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835" w:type="dxa"/>
          </w:tcPr>
          <w:p w:rsidR="004A0613" w:rsidRPr="00536F97" w:rsidRDefault="009116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się może wydarzyć, gdy śpisz? </w:t>
            </w:r>
            <w:r w:rsidR="00536F9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16EB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 w:rsidR="00536F97"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  <w:r w:rsidR="00536F97">
              <w:rPr>
                <w:rFonts w:ascii="Times New Roman" w:hAnsi="Times New Roman"/>
                <w:sz w:val="24"/>
                <w:szCs w:val="24"/>
              </w:rPr>
              <w:t>1godz.</w:t>
            </w:r>
          </w:p>
        </w:tc>
        <w:tc>
          <w:tcPr>
            <w:tcW w:w="1555" w:type="dxa"/>
          </w:tcPr>
          <w:p w:rsidR="004A0613" w:rsidRPr="009116EB" w:rsidRDefault="009116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s.218-219</w:t>
            </w:r>
          </w:p>
        </w:tc>
        <w:tc>
          <w:tcPr>
            <w:tcW w:w="1559" w:type="dxa"/>
          </w:tcPr>
          <w:p w:rsidR="004A0613" w:rsidRDefault="004A0613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4A0613" w:rsidRDefault="009116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Pisemnie odpowiedz na pyt: Dlaczego ludzie tak chętnie czytają baśnie?</w:t>
            </w:r>
          </w:p>
          <w:p w:rsidR="009116EB" w:rsidRDefault="009116E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utwór pt.: </w:t>
            </w:r>
            <w:proofErr w:type="spellStart"/>
            <w:r w:rsidRPr="009116EB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 lub posłuchaj recytacji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yuo.tube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A23F9" w:rsidRDefault="002A23F9" w:rsidP="002A23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 kilku zdaniach streść historię przedstawioną w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Dusiołku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2A23F9" w:rsidRDefault="002A23F9" w:rsidP="002A23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3,</w:t>
            </w:r>
          </w:p>
          <w:p w:rsidR="002A23F9" w:rsidRPr="002A23F9" w:rsidRDefault="002A23F9" w:rsidP="002A23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8.</w:t>
            </w:r>
          </w:p>
        </w:tc>
        <w:tc>
          <w:tcPr>
            <w:tcW w:w="2396" w:type="dxa"/>
            <w:gridSpan w:val="2"/>
          </w:tcPr>
          <w:p w:rsidR="004A0613" w:rsidRDefault="002A23F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2A23F9" w:rsidRDefault="002A23F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-zna utwór </w:t>
            </w:r>
            <w:proofErr w:type="spellStart"/>
            <w:r w:rsidRPr="002A23F9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potrafi go streścić,</w:t>
            </w:r>
          </w:p>
          <w:p w:rsidR="002A23F9" w:rsidRDefault="002A23F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wskazuje elementy świata przedstawionego,</w:t>
            </w:r>
          </w:p>
          <w:p w:rsidR="002A23F9" w:rsidRPr="00E44DF1" w:rsidRDefault="002A23F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interpretuje symbolikę </w:t>
            </w:r>
            <w:proofErr w:type="spellStart"/>
            <w:r w:rsidR="00E44DF1" w:rsidRPr="00E44DF1">
              <w:rPr>
                <w:rFonts w:ascii="Times New Roman" w:hAnsi="Times New Roman"/>
                <w:i/>
                <w:sz w:val="24"/>
                <w:szCs w:val="24"/>
              </w:rPr>
              <w:t>Dusiołka</w:t>
            </w:r>
            <w:proofErr w:type="spellEnd"/>
            <w:r w:rsidR="00E44DF1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4A0613" w:rsidTr="004A0613">
        <w:tc>
          <w:tcPr>
            <w:tcW w:w="1814" w:type="dxa"/>
          </w:tcPr>
          <w:p w:rsidR="004A0613" w:rsidRPr="00E44DF1" w:rsidRDefault="00536F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835" w:type="dxa"/>
          </w:tcPr>
          <w:p w:rsidR="004A0613" w:rsidRPr="00536F97" w:rsidRDefault="00536F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Przyjaciel z wyobraźni – 1godz.</w:t>
            </w:r>
          </w:p>
        </w:tc>
        <w:tc>
          <w:tcPr>
            <w:tcW w:w="1555" w:type="dxa"/>
          </w:tcPr>
          <w:p w:rsidR="004A0613" w:rsidRPr="00536F97" w:rsidRDefault="00536F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221 - 223</w:t>
            </w:r>
          </w:p>
        </w:tc>
        <w:tc>
          <w:tcPr>
            <w:tcW w:w="1559" w:type="dxa"/>
          </w:tcPr>
          <w:p w:rsidR="004A0613" w:rsidRDefault="004A0613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4A0613" w:rsidRDefault="00536F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Odpowiedz na pytanie: Jak funkcjonowałby człowiek całkowicie pozbawiony wyobraźni? ( pisemnie w zeszycie).</w:t>
            </w:r>
          </w:p>
          <w:p w:rsidR="00536F97" w:rsidRDefault="00536F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60A32">
              <w:rPr>
                <w:rFonts w:ascii="Times New Roman" w:hAnsi="Times New Roman"/>
                <w:sz w:val="24"/>
                <w:szCs w:val="24"/>
              </w:rPr>
              <w:t xml:space="preserve">Przeczytaj tekst pt.: </w:t>
            </w:r>
            <w:r w:rsidR="00360A32" w:rsidRPr="00360A32">
              <w:rPr>
                <w:rFonts w:ascii="Times New Roman" w:hAnsi="Times New Roman"/>
                <w:i/>
                <w:sz w:val="24"/>
                <w:szCs w:val="24"/>
              </w:rPr>
              <w:t>Marzycielki</w:t>
            </w:r>
            <w:r w:rsidR="00360A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60A32" w:rsidRDefault="00360A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223 / 7 – pisemnie.</w:t>
            </w:r>
          </w:p>
          <w:p w:rsidR="00360A32" w:rsidRDefault="00360A3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0A32" w:rsidRDefault="00360A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UWAGA –s.223 / 10 – praca na ocenę.</w:t>
            </w:r>
          </w:p>
          <w:p w:rsidR="00360A32" w:rsidRPr="00536F97" w:rsidRDefault="00360A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Więcej informacji pod tabelką.</w:t>
            </w:r>
          </w:p>
        </w:tc>
        <w:tc>
          <w:tcPr>
            <w:tcW w:w="2396" w:type="dxa"/>
            <w:gridSpan w:val="2"/>
          </w:tcPr>
          <w:p w:rsidR="004A0613" w:rsidRDefault="001E47C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1E47CC" w:rsidRDefault="001E47C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charakteryzuje postać.</w:t>
            </w: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58C2" w:rsidRPr="001E47CC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0613" w:rsidTr="004A0613">
        <w:tc>
          <w:tcPr>
            <w:tcW w:w="1814" w:type="dxa"/>
          </w:tcPr>
          <w:p w:rsidR="004A0613" w:rsidRPr="001E47CC" w:rsidRDefault="001E47C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02.04.2020</w:t>
            </w:r>
          </w:p>
        </w:tc>
        <w:tc>
          <w:tcPr>
            <w:tcW w:w="2835" w:type="dxa"/>
          </w:tcPr>
          <w:p w:rsidR="004A0613" w:rsidRPr="001E47CC" w:rsidRDefault="001E47C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 umiejętnym przekonywaniu,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zachęcaniu, perswadowaniu – 1godz.</w:t>
            </w:r>
          </w:p>
        </w:tc>
        <w:tc>
          <w:tcPr>
            <w:tcW w:w="1555" w:type="dxa"/>
          </w:tcPr>
          <w:p w:rsidR="004A0613" w:rsidRPr="001E47CC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s.224 - 227</w:t>
            </w:r>
          </w:p>
        </w:tc>
        <w:tc>
          <w:tcPr>
            <w:tcW w:w="1559" w:type="dxa"/>
          </w:tcPr>
          <w:p w:rsidR="004A0613" w:rsidRDefault="004A0613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4A0613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Przeczytaj, czym jest rozprawka i jak jest zbudowana – s. 224,</w:t>
            </w: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zapisz definicję rozprawki,</w:t>
            </w: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zapisz, jak jest zbudowana – schemat 1 i schemat 2.</w:t>
            </w:r>
          </w:p>
          <w:p w:rsid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przydatnym słownictwem,</w:t>
            </w:r>
          </w:p>
          <w:p w:rsidR="000358C2" w:rsidRP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przykładową rozprawkę – s.225.</w:t>
            </w:r>
          </w:p>
        </w:tc>
        <w:tc>
          <w:tcPr>
            <w:tcW w:w="2396" w:type="dxa"/>
            <w:gridSpan w:val="2"/>
          </w:tcPr>
          <w:p w:rsidR="004A0613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:rsidR="000358C2" w:rsidRPr="000358C2" w:rsidRDefault="000358C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07BCE">
              <w:rPr>
                <w:rFonts w:ascii="Times New Roman" w:hAnsi="Times New Roman"/>
                <w:sz w:val="24"/>
                <w:szCs w:val="24"/>
              </w:rPr>
              <w:t xml:space="preserve">wie, czym jest </w:t>
            </w:r>
            <w:r w:rsidR="00E07BCE">
              <w:rPr>
                <w:rFonts w:ascii="Times New Roman" w:hAnsi="Times New Roman"/>
                <w:sz w:val="24"/>
                <w:szCs w:val="24"/>
              </w:rPr>
              <w:lastRenderedPageBreak/>
              <w:t>rozprawka i z jakich elementów się składa.</w:t>
            </w:r>
          </w:p>
        </w:tc>
      </w:tr>
      <w:tr w:rsidR="004A0613" w:rsidTr="004A0613">
        <w:tc>
          <w:tcPr>
            <w:tcW w:w="1814" w:type="dxa"/>
          </w:tcPr>
          <w:p w:rsidR="004A0613" w:rsidRP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2835" w:type="dxa"/>
          </w:tcPr>
          <w:p w:rsidR="004A0613" w:rsidRP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rozprawce – ciąg dalszy</w:t>
            </w:r>
          </w:p>
        </w:tc>
        <w:tc>
          <w:tcPr>
            <w:tcW w:w="1555" w:type="dxa"/>
          </w:tcPr>
          <w:p w:rsidR="004A0613" w:rsidRP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s.226-227</w:t>
            </w:r>
          </w:p>
        </w:tc>
        <w:tc>
          <w:tcPr>
            <w:tcW w:w="1559" w:type="dxa"/>
          </w:tcPr>
          <w:p w:rsidR="004A0613" w:rsidRDefault="004A0613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4A0613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pisemnie wykonaj następujące zadania:</w:t>
            </w:r>
          </w:p>
          <w:p w:rsid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226 /1,</w:t>
            </w:r>
          </w:p>
          <w:p w:rsid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s.226 / 3,</w:t>
            </w:r>
          </w:p>
          <w:p w:rsidR="00C416B0" w:rsidRP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-s.226 / 6.</w:t>
            </w:r>
          </w:p>
        </w:tc>
        <w:tc>
          <w:tcPr>
            <w:tcW w:w="2396" w:type="dxa"/>
            <w:gridSpan w:val="2"/>
          </w:tcPr>
          <w:p w:rsidR="004A0613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C416B0" w:rsidRDefault="00C416B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44BEF">
              <w:rPr>
                <w:rFonts w:ascii="Times New Roman" w:hAnsi="Times New Roman"/>
                <w:sz w:val="24"/>
                <w:szCs w:val="24"/>
              </w:rPr>
              <w:t>hierarchizuje argumenty,</w:t>
            </w:r>
          </w:p>
          <w:p w:rsidR="00744BEF" w:rsidRDefault="00744BE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dzieli tekst na akapity,</w:t>
            </w:r>
          </w:p>
          <w:p w:rsidR="00744BEF" w:rsidRPr="00C416B0" w:rsidRDefault="00744BE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modyfikuje teksty.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4"/>
          <w:szCs w:val="24"/>
        </w:rPr>
      </w:pPr>
    </w:p>
    <w:p w:rsidR="00360A32" w:rsidRDefault="00360A32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Stwórz  nowy plik w WORD pod nazwą – Charakterystyka wymyślonego przyjaciela</w:t>
      </w:r>
      <w:r w:rsidR="00854E51">
        <w:rPr>
          <w:rFonts w:ascii="Times New Roman" w:hAnsi="Times New Roman"/>
          <w:sz w:val="24"/>
          <w:szCs w:val="24"/>
        </w:rPr>
        <w:t xml:space="preserve">. Prześlij </w:t>
      </w:r>
      <w:r>
        <w:rPr>
          <w:rFonts w:ascii="Times New Roman" w:hAnsi="Times New Roman"/>
          <w:sz w:val="24"/>
          <w:szCs w:val="24"/>
        </w:rPr>
        <w:t xml:space="preserve"> drogą elektroniczną na adres: </w:t>
      </w:r>
      <w:hyperlink r:id="rId5" w:history="1">
        <w:r w:rsidRPr="009A1185">
          <w:rPr>
            <w:rStyle w:val="Hipercze"/>
            <w:rFonts w:ascii="Times New Roman" w:hAnsi="Times New Roman"/>
            <w:sz w:val="24"/>
            <w:szCs w:val="24"/>
          </w:rPr>
          <w:t>agnieszka.andrejszyn@gmail</w:t>
        </w:r>
      </w:hyperlink>
      <w:r>
        <w:rPr>
          <w:rFonts w:ascii="Times New Roman" w:hAnsi="Times New Roman"/>
          <w:sz w:val="24"/>
          <w:szCs w:val="24"/>
        </w:rPr>
        <w:t xml:space="preserve">.com </w:t>
      </w:r>
    </w:p>
    <w:p w:rsidR="00360A32" w:rsidRDefault="00360A32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Pracę podpisz imi</w:t>
      </w:r>
      <w:r w:rsidR="00854E51">
        <w:rPr>
          <w:rFonts w:ascii="Times New Roman" w:hAnsi="Times New Roman"/>
          <w:sz w:val="24"/>
          <w:szCs w:val="24"/>
        </w:rPr>
        <w:t xml:space="preserve">eniem i nazwiskiem. W zeszycie  tego </w:t>
      </w:r>
      <w:r>
        <w:rPr>
          <w:rFonts w:ascii="Times New Roman" w:hAnsi="Times New Roman"/>
          <w:sz w:val="24"/>
          <w:szCs w:val="24"/>
        </w:rPr>
        <w:t xml:space="preserve"> nie zapisujemy</w:t>
      </w:r>
      <w:r w:rsidR="00854E51">
        <w:rPr>
          <w:rFonts w:ascii="Times New Roman" w:hAnsi="Times New Roman"/>
          <w:sz w:val="24"/>
          <w:szCs w:val="24"/>
        </w:rPr>
        <w:t xml:space="preserve">. </w:t>
      </w:r>
      <w:r w:rsidR="00555E40">
        <w:rPr>
          <w:rFonts w:ascii="Times New Roman" w:hAnsi="Times New Roman"/>
          <w:sz w:val="24"/>
          <w:szCs w:val="24"/>
        </w:rPr>
        <w:t>Termin realizacji</w:t>
      </w:r>
      <w:r w:rsidR="00854E51">
        <w:rPr>
          <w:rFonts w:ascii="Times New Roman" w:hAnsi="Times New Roman"/>
          <w:sz w:val="24"/>
          <w:szCs w:val="24"/>
        </w:rPr>
        <w:t xml:space="preserve"> – do </w:t>
      </w:r>
      <w:r w:rsidR="00447EB3">
        <w:rPr>
          <w:rFonts w:ascii="Times New Roman" w:hAnsi="Times New Roman"/>
          <w:sz w:val="24"/>
          <w:szCs w:val="24"/>
        </w:rPr>
        <w:t>poniedziałku 06.04</w:t>
      </w:r>
      <w:r w:rsidR="00854E51">
        <w:rPr>
          <w:rFonts w:ascii="Times New Roman" w:hAnsi="Times New Roman"/>
          <w:sz w:val="24"/>
          <w:szCs w:val="24"/>
        </w:rPr>
        <w:t>.2020.</w:t>
      </w:r>
    </w:p>
    <w:p w:rsidR="00EB3AD8" w:rsidRPr="00360A32" w:rsidRDefault="00EB3AD8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proszę też czytać wiadomości, które wyślę na skrzynkę w dzienniku elektronicznym. Poprzednie, które wysłałam, nie wszystkie zostały przeczytane do tej pory.</w:t>
      </w:r>
    </w:p>
    <w:p w:rsidR="00835D1F" w:rsidRDefault="00835D1F"/>
    <w:p w:rsidR="004D655C" w:rsidRDefault="004D655C"/>
    <w:p w:rsidR="004D655C" w:rsidRDefault="004D655C"/>
    <w:p w:rsidR="004D655C" w:rsidRDefault="004D655C"/>
    <w:p w:rsidR="004D655C" w:rsidRDefault="004D655C"/>
    <w:p w:rsidR="004D655C" w:rsidRDefault="004D655C" w:rsidP="004D655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ZAŁĄCZNIK NR 4</w:t>
      </w:r>
    </w:p>
    <w:p w:rsidR="004D655C" w:rsidRDefault="004D655C" w:rsidP="004D655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PRZEDMIOT…język</w:t>
      </w:r>
      <w:proofErr w:type="spellEnd"/>
      <w:r>
        <w:rPr>
          <w:rFonts w:ascii="Times New Roman" w:hAnsi="Times New Roman"/>
          <w:sz w:val="24"/>
          <w:szCs w:val="24"/>
        </w:rPr>
        <w:t xml:space="preserve"> polski…… KLASA 7b</w:t>
      </w:r>
    </w:p>
    <w:p w:rsidR="004D655C" w:rsidRDefault="004D655C" w:rsidP="004D655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814"/>
        <w:gridCol w:w="2835"/>
        <w:gridCol w:w="1555"/>
        <w:gridCol w:w="1559"/>
        <w:gridCol w:w="4028"/>
        <w:gridCol w:w="2358"/>
        <w:gridCol w:w="38"/>
      </w:tblGrid>
      <w:tr w:rsidR="004D655C" w:rsidTr="004D655C">
        <w:trPr>
          <w:gridAfter w:val="1"/>
          <w:wAfter w:w="38" w:type="dxa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55C" w:rsidRDefault="004D65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55C" w:rsidRDefault="004D65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D655C" w:rsidRDefault="004D65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55C" w:rsidRDefault="004D65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D655C" w:rsidRDefault="004D65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55C" w:rsidRDefault="004D65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D655C" w:rsidRDefault="004D65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D655C" w:rsidRDefault="004D65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55C" w:rsidRDefault="004D65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55C" w:rsidRDefault="004D65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D655C" w:rsidTr="004D655C">
        <w:trPr>
          <w:gridAfter w:val="1"/>
          <w:wAfter w:w="38" w:type="dxa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grafice – 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P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s. 228 -229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Przeczytaj s.228 – 229.</w:t>
            </w:r>
          </w:p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Napisz krótką historię grafiki (s.228) i jakie są rodzaje grafiki (s.229).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etapy rozwoju grafiki,</w:t>
            </w:r>
          </w:p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odróżnia grafikę artystyczną od użytkowej. 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655C" w:rsidTr="004D655C">
        <w:trPr>
          <w:gridAfter w:val="1"/>
          <w:wAfter w:w="38" w:type="dxa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Techniki graficzne – 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Przeczytaj- s. 230.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230 – nazwy technik graficznych z wyjaśnieniem - pisemnie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655C" w:rsidRDefault="004D655C" w:rsidP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wymienia i opisuje najważniejsze techniki graficzne.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55C" w:rsidTr="004D655C">
        <w:trPr>
          <w:gridAfter w:val="1"/>
          <w:wAfter w:w="38" w:type="dxa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560918" w:rsidP="00560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  <w:r w:rsidR="004D655C">
              <w:rPr>
                <w:rFonts w:ascii="Times New Roman" w:hAnsi="Times New Roman"/>
                <w:sz w:val="24"/>
                <w:szCs w:val="24"/>
              </w:rPr>
              <w:t>03.2020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560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Baśń a ballada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s.208 - 211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918" w:rsidRDefault="004D655C" w:rsidP="00560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60918">
              <w:rPr>
                <w:rFonts w:ascii="Times New Roman" w:hAnsi="Times New Roman"/>
                <w:sz w:val="24"/>
                <w:szCs w:val="24"/>
              </w:rPr>
              <w:t xml:space="preserve"> Czym charakteryzują się baśnie? Wymień najważniejsze cechy tego gatunku.(pisemnie)</w:t>
            </w:r>
          </w:p>
          <w:p w:rsidR="004D655C" w:rsidRDefault="005609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Przypomnij sobie co to jest ballada.</w:t>
            </w:r>
          </w:p>
          <w:p w:rsidR="0002756D" w:rsidRDefault="00027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Zapisz przykłady potwierdzające, że </w:t>
            </w:r>
            <w:r w:rsidRPr="0002756D">
              <w:rPr>
                <w:rFonts w:ascii="Times New Roman" w:hAnsi="Times New Roman"/>
                <w:i/>
                <w:sz w:val="24"/>
                <w:szCs w:val="24"/>
              </w:rPr>
              <w:t>Świtezianka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ballada.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02756D" w:rsidRDefault="004D655C" w:rsidP="000275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2756D">
              <w:rPr>
                <w:rFonts w:ascii="Times New Roman" w:hAnsi="Times New Roman"/>
                <w:sz w:val="24"/>
                <w:szCs w:val="24"/>
              </w:rPr>
              <w:t>zna wyznaczniki gatunkowe baśni i ballady.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55C" w:rsidTr="004D655C">
        <w:trPr>
          <w:trHeight w:val="411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F341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D655C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skrzydłach wyobraźni- 1godz.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Przed przeczytaniem wiersza wykonaj pisemnie zadanie – s.217 –Zanim przeczytasz (skorzystaj z Internetu),</w:t>
            </w:r>
          </w:p>
          <w:p w:rsidR="004D655C" w:rsidRDefault="004D655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przeczytaj wiersz pt.: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Prośba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skrzydła,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opisz krótko (3-5 zdań)dziwny kraj cudów,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wypisz z tekstu personifikacje, czyli uosobienia,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odpowiedz na pytanie: Dlaczego i do czego są nam potrzebne skrzydła? (oczywiście te niedosłowne, tylko przenośne). 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korzystać ze słownika frazeologicznego,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rozpoznaje w wierszu personifikację,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interpretuje przesłanie utworu.</w:t>
            </w:r>
          </w:p>
        </w:tc>
      </w:tr>
      <w:tr w:rsidR="004D655C" w:rsidTr="004D655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F341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31.03.</w:t>
            </w:r>
            <w:r w:rsidR="004D655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się może wydarzyć, gdy śpisz? –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s.218-219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Pisemnie odpowiedz na pyt: Dlaczego ludzie tak chętnie czytają baśnie?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utwór pt.: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 lub posłuchaj recytacji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yuo.tube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 kilku zdaniach streść historię przedstawioną w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Dusiołku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3,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8.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-zna utwór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potrafi go streścić,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wskazuje elementy świata przedstawionego,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interpretuje symbolikę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Dusiołka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4D655C" w:rsidTr="004D655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Przyjaciel z wyobraźni – 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221 - 223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Odpowiedz na pytanie: Jak funkcjonowałby człowiek całkowicie pozbawiony wyobraźni? ( pisemnie w zeszycie).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tekst pt.: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Marzycielki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223 / 7 – pisemnie.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UWAGA –s.223 / 10 – praca na ocenę.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Więcej informacji pod tabelką.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charakteryzuje postać.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55C" w:rsidTr="004D655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F341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4D655C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 umiejętnym przekonywaniu, zachęcaniu,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perswadowaniu – 1godz.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s.224 - 227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Przeczytaj, czym jest rozprawka i jak jest zbudowana – s. 224,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 definicję rozprawki,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zapisz, jak jest zbudowana – schemat 1 i schemat 2.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przydatnym słownictwem,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przykładową rozprawkę – s.225.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-wie, czym jest rozprawka i z jakich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elementów się składa.</w:t>
            </w:r>
          </w:p>
        </w:tc>
      </w:tr>
      <w:tr w:rsidR="004D655C" w:rsidTr="004D655C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F341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r w:rsidR="004D655C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rozprawce – ciąg dalszy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s.226-227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55C" w:rsidRDefault="004D655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pisemnie wykonaj następujące zadania: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226 /1,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s.226 / 3,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-s.226 / 6.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hierarchizuje argumenty,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dzieli tekst na akapity,</w:t>
            </w:r>
          </w:p>
          <w:p w:rsidR="004D655C" w:rsidRDefault="004D65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modyfikuje teksty.</w:t>
            </w:r>
          </w:p>
        </w:tc>
      </w:tr>
    </w:tbl>
    <w:p w:rsidR="004D655C" w:rsidRDefault="004D655C" w:rsidP="004D655C">
      <w:pPr>
        <w:rPr>
          <w:rFonts w:ascii="Times New Roman" w:hAnsi="Times New Roman"/>
          <w:sz w:val="24"/>
          <w:szCs w:val="24"/>
        </w:rPr>
      </w:pPr>
    </w:p>
    <w:p w:rsidR="004D655C" w:rsidRDefault="004D655C" w:rsidP="004D65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Stwórz  nowy plik w WORD pod nazwą – Charakterystyka wymyślonego przyjaciela. Prześlij  drogą elektroniczną na adres: </w:t>
      </w:r>
      <w:hyperlink r:id="rId6" w:history="1">
        <w:r>
          <w:rPr>
            <w:rStyle w:val="Hipercze"/>
            <w:rFonts w:ascii="Times New Roman" w:hAnsi="Times New Roman"/>
            <w:sz w:val="24"/>
            <w:szCs w:val="24"/>
          </w:rPr>
          <w:t>agnieszka.andrejszyn@gmail</w:t>
        </w:r>
      </w:hyperlink>
      <w:r>
        <w:rPr>
          <w:rFonts w:ascii="Times New Roman" w:hAnsi="Times New Roman"/>
          <w:sz w:val="24"/>
          <w:szCs w:val="24"/>
        </w:rPr>
        <w:t xml:space="preserve">.com </w:t>
      </w:r>
    </w:p>
    <w:p w:rsidR="004D655C" w:rsidRDefault="004D655C" w:rsidP="004D65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Pracę podpisz imieniem i nazwiskiem. W zeszycie  tego  nie zapisujemy. Termin realizacji – do poniedziałku 06.04.2020.</w:t>
      </w:r>
    </w:p>
    <w:p w:rsidR="004D655C" w:rsidRDefault="004D655C" w:rsidP="004D65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proszę też czytać wiadomości, które wyślę na skrzynkę w dzienniku elektronicznym. Poprzednie, które wysłałam, nie wszystkie zostały przeczytane do tej pory.</w:t>
      </w: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4D655C">
      <w:pPr>
        <w:rPr>
          <w:rFonts w:ascii="Times New Roman" w:hAnsi="Times New Roman"/>
          <w:sz w:val="24"/>
          <w:szCs w:val="24"/>
        </w:rPr>
      </w:pPr>
    </w:p>
    <w:p w:rsidR="00C46D52" w:rsidRDefault="00C46D52" w:rsidP="00C46D52">
      <w:pPr>
        <w:rPr>
          <w:rFonts w:ascii="Times New Roman" w:hAnsi="Times New Roman"/>
          <w:sz w:val="28"/>
          <w:szCs w:val="28"/>
        </w:rPr>
      </w:pPr>
      <w:proofErr w:type="spellStart"/>
      <w:r w:rsidRPr="00EB64F2">
        <w:rPr>
          <w:rFonts w:ascii="Times New Roman" w:hAnsi="Times New Roman"/>
          <w:sz w:val="24"/>
          <w:szCs w:val="24"/>
        </w:rPr>
        <w:t>PRZEDMIOT…</w:t>
      </w:r>
      <w:r>
        <w:rPr>
          <w:rFonts w:ascii="Times New Roman" w:hAnsi="Times New Roman"/>
          <w:sz w:val="24"/>
          <w:szCs w:val="24"/>
        </w:rPr>
        <w:t>język</w:t>
      </w:r>
      <w:proofErr w:type="spellEnd"/>
      <w:r>
        <w:rPr>
          <w:rFonts w:ascii="Times New Roman" w:hAnsi="Times New Roman"/>
          <w:sz w:val="24"/>
          <w:szCs w:val="24"/>
        </w:rPr>
        <w:t xml:space="preserve"> polski</w:t>
      </w:r>
      <w:r w:rsidRPr="00EB64F2">
        <w:rPr>
          <w:rFonts w:ascii="Times New Roman" w:hAnsi="Times New Roman"/>
          <w:sz w:val="24"/>
          <w:szCs w:val="24"/>
        </w:rPr>
        <w:t>…… KLASA</w:t>
      </w:r>
      <w:r>
        <w:rPr>
          <w:rFonts w:ascii="Times New Roman" w:hAnsi="Times New Roman"/>
          <w:sz w:val="24"/>
          <w:szCs w:val="24"/>
        </w:rPr>
        <w:t xml:space="preserve"> 7 c</w:t>
      </w:r>
    </w:p>
    <w:tbl>
      <w:tblPr>
        <w:tblStyle w:val="Tabela-Siatka"/>
        <w:tblW w:w="0" w:type="auto"/>
        <w:tblLayout w:type="fixed"/>
        <w:tblLook w:val="04A0"/>
      </w:tblPr>
      <w:tblGrid>
        <w:gridCol w:w="1814"/>
        <w:gridCol w:w="2835"/>
        <w:gridCol w:w="1555"/>
        <w:gridCol w:w="1559"/>
        <w:gridCol w:w="4028"/>
        <w:gridCol w:w="2358"/>
        <w:gridCol w:w="38"/>
      </w:tblGrid>
      <w:tr w:rsidR="00C46D52" w:rsidTr="000557E9">
        <w:trPr>
          <w:gridAfter w:val="1"/>
          <w:wAfter w:w="38" w:type="dxa"/>
        </w:trPr>
        <w:tc>
          <w:tcPr>
            <w:tcW w:w="1814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835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5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C46D52" w:rsidRPr="00EB64F2" w:rsidRDefault="00C46D52" w:rsidP="000557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46D52" w:rsidTr="000557E9">
        <w:trPr>
          <w:gridAfter w:val="1"/>
          <w:wAfter w:w="38" w:type="dxa"/>
        </w:trPr>
        <w:tc>
          <w:tcPr>
            <w:tcW w:w="1814" w:type="dxa"/>
          </w:tcPr>
          <w:p w:rsidR="00C46D52" w:rsidRPr="0016731F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835" w:type="dxa"/>
          </w:tcPr>
          <w:p w:rsidR="00C46D52" w:rsidRPr="004F53E8" w:rsidRDefault="00F738B9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Śladami Mickiewicza </w:t>
            </w:r>
            <w:r w:rsidR="00C46D52">
              <w:rPr>
                <w:rFonts w:ascii="Times New Roman" w:hAnsi="Times New Roman"/>
                <w:sz w:val="24"/>
                <w:szCs w:val="24"/>
              </w:rPr>
              <w:t>1godz.</w:t>
            </w:r>
          </w:p>
        </w:tc>
        <w:tc>
          <w:tcPr>
            <w:tcW w:w="1555" w:type="dxa"/>
          </w:tcPr>
          <w:p w:rsidR="00C46D52" w:rsidRPr="00F738B9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738B9">
              <w:rPr>
                <w:rFonts w:ascii="Times New Roman" w:hAnsi="Times New Roman"/>
                <w:sz w:val="24"/>
                <w:szCs w:val="24"/>
              </w:rPr>
              <w:t xml:space="preserve"> s.206 -207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028" w:type="dxa"/>
          </w:tcPr>
          <w:p w:rsidR="00F738B9" w:rsidRDefault="00C46D52" w:rsidP="00F738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738B9">
              <w:rPr>
                <w:rFonts w:ascii="Times New Roman" w:hAnsi="Times New Roman"/>
                <w:sz w:val="24"/>
                <w:szCs w:val="24"/>
              </w:rPr>
              <w:t xml:space="preserve"> Przeczytaj  informacje o Adamie Mickiewiczu  - s. 206 – 207,</w:t>
            </w:r>
          </w:p>
          <w:p w:rsidR="00F738B9" w:rsidRPr="00297DC9" w:rsidRDefault="00F738B9" w:rsidP="00F738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Odpowiedz pisemnie. Co to jest? Krym, Odessa, Kowno, Nowogródek, kurhan, chan krymski ( najlepiej skorzystać z Internetu).  </w:t>
            </w:r>
          </w:p>
          <w:p w:rsidR="00C46D52" w:rsidRPr="00297DC9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F738B9" w:rsidRDefault="00C46D52" w:rsidP="00F738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738B9">
              <w:rPr>
                <w:rFonts w:ascii="Times New Roman" w:hAnsi="Times New Roman"/>
                <w:sz w:val="24"/>
                <w:szCs w:val="24"/>
              </w:rPr>
              <w:t xml:space="preserve"> zna postać Adama Mickiewicza,</w:t>
            </w:r>
          </w:p>
          <w:p w:rsidR="00F738B9" w:rsidRDefault="00F738B9" w:rsidP="00F738B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rozumie literackie odwołania poety.</w:t>
            </w:r>
          </w:p>
          <w:p w:rsidR="00C46D52" w:rsidRPr="00297DC9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D52" w:rsidTr="000557E9">
        <w:trPr>
          <w:gridAfter w:val="1"/>
          <w:wAfter w:w="38" w:type="dxa"/>
        </w:trPr>
        <w:tc>
          <w:tcPr>
            <w:tcW w:w="1814" w:type="dxa"/>
          </w:tcPr>
          <w:p w:rsidR="00C46D52" w:rsidRPr="00297DC9" w:rsidRDefault="00E453AD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C46D52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835" w:type="dxa"/>
          </w:tcPr>
          <w:p w:rsidR="00C46D52" w:rsidRPr="00145617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Nastrojowa ballada i zdradzona miłość – </w:t>
            </w:r>
            <w:r w:rsidRPr="00145617">
              <w:rPr>
                <w:rFonts w:ascii="Times New Roman" w:hAnsi="Times New Roman"/>
                <w:i/>
                <w:sz w:val="24"/>
                <w:szCs w:val="24"/>
              </w:rPr>
              <w:t>Świteziank</w:t>
            </w:r>
            <w:r>
              <w:rPr>
                <w:rFonts w:ascii="Times New Roman" w:hAnsi="Times New Roman"/>
                <w:sz w:val="24"/>
                <w:szCs w:val="24"/>
              </w:rPr>
              <w:t>a – 1godz.</w:t>
            </w:r>
          </w:p>
        </w:tc>
        <w:tc>
          <w:tcPr>
            <w:tcW w:w="1555" w:type="dxa"/>
          </w:tcPr>
          <w:p w:rsidR="00C46D52" w:rsidRPr="00842D53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s.208 - 211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-Przeczytaj utwór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pt.</w:t>
            </w:r>
            <w:r w:rsidRPr="00842D53">
              <w:rPr>
                <w:rFonts w:ascii="Times New Roman" w:hAnsi="Times New Roman"/>
                <w:i/>
                <w:sz w:val="24"/>
                <w:szCs w:val="24"/>
              </w:rPr>
              <w:t>Świtezianka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obejrzyj inscenizację na </w:t>
            </w:r>
            <w:hyperlink r:id="rId7" w:history="1">
              <w:r w:rsidRPr="00D71D70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www.you.tube.com/watch-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lektury w kadrze,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-zapoznaj się z definicją ballady i zapisz ją w zeszycie – s.211,</w:t>
            </w:r>
          </w:p>
          <w:p w:rsidR="00C46D52" w:rsidRPr="00842D53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pisemnie – s. 211/2  i odpowiedz na pytanie: Jaką naukę moralną narrator zawarł w tym utworze?</w:t>
            </w:r>
          </w:p>
        </w:tc>
        <w:tc>
          <w:tcPr>
            <w:tcW w:w="235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cechy gatunkowe ballady,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-wskazuje elementy realistyczne i fantastyczne,</w:t>
            </w:r>
          </w:p>
          <w:p w:rsidR="00C46D52" w:rsidRPr="00446D51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-objaśnia sens nauki moralnej. </w:t>
            </w:r>
          </w:p>
        </w:tc>
      </w:tr>
      <w:tr w:rsidR="00C46D52" w:rsidTr="000557E9">
        <w:trPr>
          <w:gridAfter w:val="1"/>
          <w:wAfter w:w="38" w:type="dxa"/>
        </w:trPr>
        <w:tc>
          <w:tcPr>
            <w:tcW w:w="1814" w:type="dxa"/>
          </w:tcPr>
          <w:p w:rsidR="00C46D52" w:rsidRPr="00664E78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835" w:type="dxa"/>
          </w:tcPr>
          <w:p w:rsidR="00C46D52" w:rsidRPr="00481219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Wyobraźnia ludowa – charakteryzujemy bohaterów  </w:t>
            </w:r>
            <w:r w:rsidRPr="00664E78">
              <w:rPr>
                <w:rFonts w:ascii="Times New Roman" w:hAnsi="Times New Roman"/>
                <w:i/>
                <w:sz w:val="24"/>
                <w:szCs w:val="24"/>
              </w:rPr>
              <w:t>Świtezianki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1godz.</w:t>
            </w:r>
          </w:p>
        </w:tc>
        <w:tc>
          <w:tcPr>
            <w:tcW w:w="1555" w:type="dxa"/>
          </w:tcPr>
          <w:p w:rsidR="00C46D52" w:rsidRPr="00664E78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s.208 - 211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Przypomnij sobie treść utworu.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Pisemnie: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scharakteryzuj strzelca i oceń jego postępowanie(ok. pół strony)</w:t>
            </w:r>
          </w:p>
          <w:p w:rsidR="00C46D52" w:rsidRPr="00A4507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scharakteryzuj dziewczynę i oceń jej postępowanie (ok. pół strony).</w:t>
            </w:r>
          </w:p>
        </w:tc>
        <w:tc>
          <w:tcPr>
            <w:tcW w:w="235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charakteryzuje bohaterów,</w:t>
            </w:r>
          </w:p>
          <w:p w:rsidR="00C46D52" w:rsidRPr="00A4507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formułować własne opinie.</w:t>
            </w:r>
          </w:p>
        </w:tc>
      </w:tr>
      <w:tr w:rsidR="00C46D52" w:rsidTr="000557E9">
        <w:trPr>
          <w:trHeight w:val="411"/>
        </w:trPr>
        <w:tc>
          <w:tcPr>
            <w:tcW w:w="1814" w:type="dxa"/>
          </w:tcPr>
          <w:p w:rsidR="00C46D52" w:rsidRPr="004A0613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30.03.2020</w:t>
            </w:r>
          </w:p>
        </w:tc>
        <w:tc>
          <w:tcPr>
            <w:tcW w:w="2835" w:type="dxa"/>
          </w:tcPr>
          <w:p w:rsidR="00C46D52" w:rsidRPr="004A0613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skrzydłach wyobraźni- 1godz.</w:t>
            </w:r>
          </w:p>
        </w:tc>
        <w:tc>
          <w:tcPr>
            <w:tcW w:w="1555" w:type="dxa"/>
          </w:tcPr>
          <w:p w:rsidR="00C46D52" w:rsidRPr="004A0613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s.217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Przed przeczytaniem wiersza wykonaj pisemnie zadanie – s.217 –Zanim przeczytasz (skorzystaj z Internetu),</w:t>
            </w:r>
          </w:p>
          <w:p w:rsidR="00C46D52" w:rsidRDefault="00C46D52" w:rsidP="000557E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wiersz pt.: </w:t>
            </w:r>
            <w:r w:rsidRPr="00457BD6">
              <w:rPr>
                <w:rFonts w:ascii="Times New Roman" w:hAnsi="Times New Roman"/>
                <w:i/>
                <w:sz w:val="24"/>
                <w:szCs w:val="24"/>
              </w:rPr>
              <w:t>Prośba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BD6">
              <w:rPr>
                <w:rFonts w:ascii="Times New Roman" w:hAnsi="Times New Roman"/>
                <w:i/>
                <w:sz w:val="24"/>
                <w:szCs w:val="24"/>
              </w:rPr>
              <w:t>skrzydła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opisz krótko (3-5 zdań)dziwny kraj cudów,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wypisz z tekstu personifikacje, czyli uosobienia,</w:t>
            </w:r>
          </w:p>
          <w:p w:rsidR="00C46D52" w:rsidRPr="00457BD6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odpowiedz na pytanie: Dlaczego i do czego są nam potrzebne skrzydła? (oczywiście te niedosłowne, tylko przenośne). </w:t>
            </w:r>
          </w:p>
        </w:tc>
        <w:tc>
          <w:tcPr>
            <w:tcW w:w="2396" w:type="dxa"/>
            <w:gridSpan w:val="2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korzystać ze słownika frazeologicznego,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rozpoznaje w wierszu personifikację,</w:t>
            </w:r>
          </w:p>
          <w:p w:rsidR="00C46D52" w:rsidRPr="00457BD6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interpretuje przesłanie utworu.</w:t>
            </w:r>
          </w:p>
        </w:tc>
      </w:tr>
      <w:tr w:rsidR="00C46D52" w:rsidTr="000557E9">
        <w:tc>
          <w:tcPr>
            <w:tcW w:w="1814" w:type="dxa"/>
          </w:tcPr>
          <w:p w:rsidR="00C46D52" w:rsidRPr="00C54665" w:rsidRDefault="00E453AD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C46D52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835" w:type="dxa"/>
          </w:tcPr>
          <w:p w:rsidR="00C46D52" w:rsidRPr="00536F97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się może wydarzyć, gdy śpisz? – </w:t>
            </w:r>
            <w:proofErr w:type="spellStart"/>
            <w:r w:rsidRPr="009116EB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1godz.</w:t>
            </w:r>
          </w:p>
        </w:tc>
        <w:tc>
          <w:tcPr>
            <w:tcW w:w="1555" w:type="dxa"/>
          </w:tcPr>
          <w:p w:rsidR="00C46D52" w:rsidRPr="009116EB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s.218-219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Pisemnie odpowiedz na pyt: Dlaczego ludzie tak chętnie czytają baśnie?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utwór pt.: </w:t>
            </w:r>
            <w:proofErr w:type="spellStart"/>
            <w:r w:rsidRPr="009116EB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 lub posłuchaj recytacji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yuo.tube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W kilku zdaniach streść historię przedstawioną w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Dusiołku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3,</w:t>
            </w:r>
          </w:p>
          <w:p w:rsidR="00C46D52" w:rsidRPr="002A23F9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s.220 / 8.</w:t>
            </w:r>
          </w:p>
        </w:tc>
        <w:tc>
          <w:tcPr>
            <w:tcW w:w="2396" w:type="dxa"/>
            <w:gridSpan w:val="2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-zna utwór </w:t>
            </w:r>
            <w:proofErr w:type="spellStart"/>
            <w:r w:rsidRPr="002A23F9">
              <w:rPr>
                <w:rFonts w:ascii="Times New Roman" w:hAnsi="Times New Roman"/>
                <w:i/>
                <w:sz w:val="24"/>
                <w:szCs w:val="24"/>
              </w:rPr>
              <w:t>Dusiołek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potrafi go streścić,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wskazuje elementy świata przedstawionego,</w:t>
            </w:r>
          </w:p>
          <w:p w:rsidR="00C46D52" w:rsidRPr="00E44DF1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interpretuje symbolikę </w:t>
            </w:r>
            <w:proofErr w:type="spellStart"/>
            <w:r w:rsidRPr="00E44DF1">
              <w:rPr>
                <w:rFonts w:ascii="Times New Roman" w:hAnsi="Times New Roman"/>
                <w:i/>
                <w:sz w:val="24"/>
                <w:szCs w:val="24"/>
              </w:rPr>
              <w:t>Dusiołka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C46D52" w:rsidTr="000557E9">
        <w:tc>
          <w:tcPr>
            <w:tcW w:w="1814" w:type="dxa"/>
          </w:tcPr>
          <w:p w:rsidR="00C46D52" w:rsidRPr="00E44DF1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01.04.2020</w:t>
            </w:r>
          </w:p>
        </w:tc>
        <w:tc>
          <w:tcPr>
            <w:tcW w:w="2835" w:type="dxa"/>
          </w:tcPr>
          <w:p w:rsidR="00C46D52" w:rsidRPr="00536F97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Przyjaciel z wyobraźni – 1godz.</w:t>
            </w:r>
          </w:p>
        </w:tc>
        <w:tc>
          <w:tcPr>
            <w:tcW w:w="1555" w:type="dxa"/>
          </w:tcPr>
          <w:p w:rsidR="00C46D52" w:rsidRPr="00536F97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 221 - 223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Odpowiedz na pytanie: Jak funkcjonowałby człowiek całkowicie pozbawiony wyobraźni? ( pisemnie w zeszycie).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Przeczytaj tekst pt.: </w:t>
            </w:r>
            <w:r w:rsidRPr="00360A32">
              <w:rPr>
                <w:rFonts w:ascii="Times New Roman" w:hAnsi="Times New Roman"/>
                <w:i/>
                <w:sz w:val="24"/>
                <w:szCs w:val="24"/>
              </w:rPr>
              <w:t>Marzycielki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223 / 7 – pisemnie.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UWAGA –s.223 / 10 – praca na ocenę.</w:t>
            </w:r>
          </w:p>
          <w:p w:rsidR="00C46D52" w:rsidRPr="00536F97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Więcej informacji pod tabelką.</w:t>
            </w:r>
          </w:p>
        </w:tc>
        <w:tc>
          <w:tcPr>
            <w:tcW w:w="2396" w:type="dxa"/>
            <w:gridSpan w:val="2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charakteryzuje postać.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46D52" w:rsidRPr="001E47CC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D52" w:rsidTr="000557E9">
        <w:tc>
          <w:tcPr>
            <w:tcW w:w="1814" w:type="dxa"/>
          </w:tcPr>
          <w:p w:rsidR="00C46D52" w:rsidRPr="001E47CC" w:rsidRDefault="00E453AD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</w:t>
            </w:r>
            <w:r w:rsidR="00C46D52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835" w:type="dxa"/>
          </w:tcPr>
          <w:p w:rsidR="00C46D52" w:rsidRPr="001E47CC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umiejętnym przekonywaniu, zachęcaniu, perswadowaniu – 1godz.</w:t>
            </w:r>
          </w:p>
        </w:tc>
        <w:tc>
          <w:tcPr>
            <w:tcW w:w="1555" w:type="dxa"/>
          </w:tcPr>
          <w:p w:rsidR="00C46D52" w:rsidRPr="001E47CC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s.224 - 227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Przeczytaj, czym jest rozprawka i jak jest zbudowana – s. 224,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 definicję rozprawki,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zapisz, jak jest zbudowana – schemat 1 i schemat 2.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zapoznaj się z przydatnym słownictwem,</w:t>
            </w:r>
          </w:p>
          <w:p w:rsidR="00C46D52" w:rsidRPr="000358C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przeczytaj przykładową rozprawkę – s.225.</w:t>
            </w:r>
          </w:p>
        </w:tc>
        <w:tc>
          <w:tcPr>
            <w:tcW w:w="2396" w:type="dxa"/>
            <w:gridSpan w:val="2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C46D52" w:rsidRPr="000358C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-wie, czym jest rozprawka i z jakich elementów się składa.</w:t>
            </w:r>
          </w:p>
        </w:tc>
      </w:tr>
      <w:tr w:rsidR="00C46D52" w:rsidTr="000557E9">
        <w:tc>
          <w:tcPr>
            <w:tcW w:w="1814" w:type="dxa"/>
          </w:tcPr>
          <w:p w:rsidR="00C46D52" w:rsidRPr="00C416B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</w:t>
            </w:r>
          </w:p>
        </w:tc>
        <w:tc>
          <w:tcPr>
            <w:tcW w:w="2835" w:type="dxa"/>
          </w:tcPr>
          <w:p w:rsidR="00C46D52" w:rsidRPr="00C416B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 rozprawce – ciąg dalszy</w:t>
            </w:r>
          </w:p>
        </w:tc>
        <w:tc>
          <w:tcPr>
            <w:tcW w:w="1555" w:type="dxa"/>
          </w:tcPr>
          <w:p w:rsidR="00C46D52" w:rsidRPr="00C416B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s.226-227</w:t>
            </w:r>
          </w:p>
        </w:tc>
        <w:tc>
          <w:tcPr>
            <w:tcW w:w="1559" w:type="dxa"/>
          </w:tcPr>
          <w:p w:rsidR="00C46D52" w:rsidRDefault="00C46D52" w:rsidP="000557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8" w:type="dxa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zeszycie pisemnie wykonaj następujące zadania: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 226 /1,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s.226 / 3,</w:t>
            </w:r>
          </w:p>
          <w:p w:rsidR="00C46D52" w:rsidRPr="00C416B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-s.226 / 6.</w:t>
            </w:r>
          </w:p>
        </w:tc>
        <w:tc>
          <w:tcPr>
            <w:tcW w:w="2396" w:type="dxa"/>
            <w:gridSpan w:val="2"/>
          </w:tcPr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hierarchizuje argumenty,</w:t>
            </w:r>
          </w:p>
          <w:p w:rsidR="00C46D52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dzieli tekst na akapity,</w:t>
            </w:r>
          </w:p>
          <w:p w:rsidR="00C46D52" w:rsidRPr="00C416B0" w:rsidRDefault="00C46D52" w:rsidP="000557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modyfikuje teksty.</w:t>
            </w:r>
          </w:p>
        </w:tc>
      </w:tr>
    </w:tbl>
    <w:p w:rsidR="00C46D52" w:rsidRDefault="00C46D52" w:rsidP="00C46D52">
      <w:pPr>
        <w:rPr>
          <w:rFonts w:ascii="Times New Roman" w:hAnsi="Times New Roman"/>
          <w:sz w:val="24"/>
          <w:szCs w:val="24"/>
        </w:rPr>
      </w:pPr>
    </w:p>
    <w:p w:rsidR="00C46D52" w:rsidRDefault="00C46D52" w:rsidP="00C46D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Stwórz  nowy plik w WORD pod nazwą – Charakterystyka wymyślonego przyjaciela. Prześlij  drogą elektroniczną na adres: </w:t>
      </w:r>
      <w:hyperlink r:id="rId8" w:history="1">
        <w:r w:rsidRPr="009A1185">
          <w:rPr>
            <w:rStyle w:val="Hipercze"/>
            <w:rFonts w:ascii="Times New Roman" w:hAnsi="Times New Roman"/>
            <w:sz w:val="24"/>
            <w:szCs w:val="24"/>
          </w:rPr>
          <w:t>agnieszka.andrejszyn@gmail</w:t>
        </w:r>
      </w:hyperlink>
      <w:r>
        <w:rPr>
          <w:rFonts w:ascii="Times New Roman" w:hAnsi="Times New Roman"/>
          <w:sz w:val="24"/>
          <w:szCs w:val="24"/>
        </w:rPr>
        <w:t xml:space="preserve">.com </w:t>
      </w:r>
    </w:p>
    <w:p w:rsidR="00C46D52" w:rsidRDefault="00C46D52" w:rsidP="00C46D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Pracę podpisz imieniem i nazwiskiem. W zeszycie  tego  nie zapisujemy. Termin realizacji – do poniedziałku 06.04.2020.</w:t>
      </w:r>
    </w:p>
    <w:p w:rsidR="00C46D52" w:rsidRPr="00360A32" w:rsidRDefault="00C46D52" w:rsidP="00C46D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Bardzo proszę też czytać wiadomości, które wyślę na skrzynkę w dzienniku elektronicznym. Poprzednie, które wysłałam, nie wszystkie zostały przeczytane do tej pory.</w:t>
      </w:r>
    </w:p>
    <w:p w:rsidR="00C46D52" w:rsidRDefault="00C46D52" w:rsidP="00C46D52"/>
    <w:p w:rsidR="00C46D52" w:rsidRDefault="00C46D52" w:rsidP="00C46D52"/>
    <w:p w:rsidR="00C46D52" w:rsidRDefault="00C46D52" w:rsidP="00C46D52"/>
    <w:p w:rsidR="004D655C" w:rsidRDefault="004D655C"/>
    <w:sectPr w:rsidR="004D655C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5D1F"/>
    <w:rsid w:val="0002756D"/>
    <w:rsid w:val="000358C2"/>
    <w:rsid w:val="000F794A"/>
    <w:rsid w:val="00145617"/>
    <w:rsid w:val="0016731F"/>
    <w:rsid w:val="001D7938"/>
    <w:rsid w:val="001E47CC"/>
    <w:rsid w:val="00297DC9"/>
    <w:rsid w:val="002A23F9"/>
    <w:rsid w:val="00360A32"/>
    <w:rsid w:val="00394A2B"/>
    <w:rsid w:val="00423699"/>
    <w:rsid w:val="00446D51"/>
    <w:rsid w:val="00447EB3"/>
    <w:rsid w:val="00457BD6"/>
    <w:rsid w:val="00481219"/>
    <w:rsid w:val="004A0613"/>
    <w:rsid w:val="004A45F7"/>
    <w:rsid w:val="004D655C"/>
    <w:rsid w:val="004F53E8"/>
    <w:rsid w:val="00536F97"/>
    <w:rsid w:val="00555E40"/>
    <w:rsid w:val="00560918"/>
    <w:rsid w:val="00664E78"/>
    <w:rsid w:val="00667F63"/>
    <w:rsid w:val="00680BC6"/>
    <w:rsid w:val="006F4B5B"/>
    <w:rsid w:val="00744BEF"/>
    <w:rsid w:val="00764388"/>
    <w:rsid w:val="00835D1F"/>
    <w:rsid w:val="00842D53"/>
    <w:rsid w:val="00854E51"/>
    <w:rsid w:val="009116EB"/>
    <w:rsid w:val="00A45070"/>
    <w:rsid w:val="00C416B0"/>
    <w:rsid w:val="00C46D52"/>
    <w:rsid w:val="00C54665"/>
    <w:rsid w:val="00E07BCE"/>
    <w:rsid w:val="00E44DF1"/>
    <w:rsid w:val="00E453AD"/>
    <w:rsid w:val="00EB3AD8"/>
    <w:rsid w:val="00EB64F2"/>
    <w:rsid w:val="00ED4E69"/>
    <w:rsid w:val="00EE017E"/>
    <w:rsid w:val="00F30103"/>
    <w:rsid w:val="00F3414B"/>
    <w:rsid w:val="00F73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42D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andrejszyn@gmai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.tube.com/watch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nieszka.andrejszyn@gmail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agnieszka.andrejszyn@gmai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you.tube.com/watch-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9</Pages>
  <Words>1577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Agnieszka</cp:lastModifiedBy>
  <cp:revision>24</cp:revision>
  <dcterms:created xsi:type="dcterms:W3CDTF">2020-03-25T21:56:00Z</dcterms:created>
  <dcterms:modified xsi:type="dcterms:W3CDTF">2020-03-26T14:23:00Z</dcterms:modified>
</cp:coreProperties>
</file>