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2284D" w14:textId="24C426C8" w:rsidR="009552DB" w:rsidRDefault="009552DB" w:rsidP="009552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- 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</w:t>
      </w:r>
      <w:proofErr w:type="spellEnd"/>
    </w:p>
    <w:p w14:paraId="60F0EB49" w14:textId="77777777" w:rsidR="009552DB" w:rsidRDefault="009552DB" w:rsidP="009552DB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9552DB" w14:paraId="21A15F32" w14:textId="77777777" w:rsidTr="00377A50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3D24" w14:textId="77777777" w:rsidR="009552DB" w:rsidRDefault="009552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95DF4" w14:textId="77777777" w:rsidR="009552DB" w:rsidRDefault="009552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7876253D" w14:textId="77777777" w:rsidR="009552DB" w:rsidRDefault="009552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9FED" w14:textId="77777777" w:rsidR="009552DB" w:rsidRDefault="009552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6273039" w14:textId="77777777" w:rsidR="009552DB" w:rsidRDefault="009552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CE7A" w14:textId="77777777" w:rsidR="009552DB" w:rsidRDefault="009552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510AFB02" w14:textId="77777777" w:rsidR="009552DB" w:rsidRDefault="009552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D4C49A7" w14:textId="77777777" w:rsidR="009552DB" w:rsidRDefault="009552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61E9" w14:textId="77777777" w:rsidR="009552DB" w:rsidRDefault="009552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041A" w14:textId="77777777" w:rsidR="009552DB" w:rsidRDefault="009552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377A50" w14:paraId="7D737E7C" w14:textId="77777777" w:rsidTr="00377A50">
        <w:trPr>
          <w:trHeight w:val="1975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DBD7B" w14:textId="35786421" w:rsidR="00377A50" w:rsidRDefault="00377A50" w:rsidP="00377A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F9FD" w14:textId="72470F2F" w:rsidR="00377A50" w:rsidRDefault="00377A50" w:rsidP="00377A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 xml:space="preserve">Strefy klimatyczne </w:t>
            </w:r>
            <w:r>
              <w:rPr>
                <w:rFonts w:ascii="Arial" w:hAnsi="Arial" w:cs="Arial"/>
                <w:sz w:val="20"/>
                <w:szCs w:val="20"/>
              </w:rPr>
              <w:t>na kuli ziemskiej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44BE" w14:textId="77777777" w:rsidR="00377A50" w:rsidRDefault="00377A50" w:rsidP="00377A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2FC1" w14:textId="77777777" w:rsidR="00377A50" w:rsidRPr="00EF06D4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Ćw. 1,2,3,str. 65-66</w:t>
            </w:r>
          </w:p>
          <w:p w14:paraId="1F7DF2BB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5AADABC" w14:textId="3DD5ADE6" w:rsidR="00377A50" w:rsidRDefault="00377A50" w:rsidP="00377A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Dla chętnych ; ćw. 6 str.67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C491" w14:textId="77777777" w:rsidR="00377A50" w:rsidRPr="00EF06D4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Przeczytaj uważnie tekst na str. 108-1</w:t>
            </w: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  <w:p w14:paraId="4C29CA8A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A4BDE21" w14:textId="77777777" w:rsidR="00377A50" w:rsidRPr="00EF06D4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Przyjrzyj się dokładnie map</w:t>
            </w:r>
            <w:r>
              <w:rPr>
                <w:rFonts w:ascii="Arial" w:hAnsi="Arial" w:cs="Arial"/>
                <w:sz w:val="20"/>
                <w:szCs w:val="20"/>
              </w:rPr>
              <w:t>ie</w:t>
            </w:r>
            <w:r w:rsidRPr="00EF06D4">
              <w:rPr>
                <w:rFonts w:ascii="Arial" w:hAnsi="Arial" w:cs="Arial"/>
                <w:sz w:val="20"/>
                <w:szCs w:val="20"/>
              </w:rPr>
              <w:t xml:space="preserve"> i ilustracjom.</w:t>
            </w:r>
          </w:p>
          <w:p w14:paraId="4B959B90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57DBBA7" w14:textId="77777777" w:rsidR="00377A50" w:rsidRPr="00EF06D4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Zwróć uwagę na :</w:t>
            </w:r>
          </w:p>
          <w:p w14:paraId="0394D56E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FCC95AE" w14:textId="77777777" w:rsidR="00377A50" w:rsidRPr="00EF06D4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-definicję: Strefy klimatyczne to obszary o podobnych cechach. Rozciągają się wzdłuż równoleżników w formie pasów. (zapisz w zeszycie)</w:t>
            </w:r>
          </w:p>
          <w:p w14:paraId="6697214E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EE59928" w14:textId="77777777" w:rsidR="00377A50" w:rsidRPr="00EF06D4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-nazwy stref klimatycznych (pokazujemy na mapie i wypisujemy do zeszytu)</w:t>
            </w:r>
          </w:p>
          <w:p w14:paraId="59317BFB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A6E2DF7" w14:textId="77777777" w:rsidR="00377A50" w:rsidRPr="00EF06D4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-odmiany klimatów</w:t>
            </w:r>
            <w:r>
              <w:rPr>
                <w:rFonts w:ascii="Arial" w:hAnsi="Arial" w:cs="Arial"/>
                <w:sz w:val="20"/>
                <w:szCs w:val="20"/>
              </w:rPr>
              <w:t xml:space="preserve"> i ich charakterystyka</w:t>
            </w:r>
            <w:r w:rsidRPr="00EF06D4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(zapisz do zeszytu)</w:t>
            </w:r>
          </w:p>
          <w:p w14:paraId="4FE63824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Pr="00EF06D4">
              <w:rPr>
                <w:rFonts w:ascii="Arial" w:hAnsi="Arial" w:cs="Arial"/>
                <w:sz w:val="20"/>
                <w:szCs w:val="20"/>
              </w:rPr>
              <w:t>klimat górski</w:t>
            </w:r>
            <w:r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EF06D4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temperatura spada wraz z wysokością a ilość opadów wzrasta)</w:t>
            </w:r>
          </w:p>
          <w:p w14:paraId="4E04ADFF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  <w:r w:rsidRPr="001B4E2B">
              <w:rPr>
                <w:rFonts w:ascii="Arial" w:hAnsi="Arial" w:cs="Arial"/>
                <w:sz w:val="20"/>
                <w:szCs w:val="20"/>
              </w:rPr>
              <w:t>klimat morski</w:t>
            </w:r>
            <w:r>
              <w:rPr>
                <w:rFonts w:ascii="Arial" w:hAnsi="Arial" w:cs="Arial"/>
                <w:sz w:val="20"/>
                <w:szCs w:val="20"/>
              </w:rPr>
              <w:t>- (chłodne lata, łagodne zimy, duża ilość opadów)</w:t>
            </w:r>
          </w:p>
          <w:p w14:paraId="2493DF36" w14:textId="77777777" w:rsidR="00377A50" w:rsidRPr="001B4E2B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3.klimat kontynentalny-(gorące lata, mroźne zimy, skąpe opady)</w:t>
            </w:r>
          </w:p>
          <w:p w14:paraId="57E6F0B5" w14:textId="77777777" w:rsidR="00377A50" w:rsidRPr="00EF06D4" w:rsidRDefault="00377A50" w:rsidP="00377A50">
            <w:pPr>
              <w:pStyle w:val="Akapitzlis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1AD44A4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F2F2F33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032BFBF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5F2E4EB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244DFBE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6960A22" w14:textId="77777777" w:rsidR="00377A50" w:rsidRDefault="00377A50" w:rsidP="00377A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BBD4" w14:textId="77777777" w:rsidR="00377A50" w:rsidRPr="00EF06D4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lastRenderedPageBreak/>
              <w:t>Uczeń:</w:t>
            </w:r>
          </w:p>
          <w:p w14:paraId="72EC7F3E" w14:textId="77777777" w:rsidR="00377A50" w:rsidRPr="00EF06D4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 pozna nazwy stref klimatycznych występujących na Ziemi</w:t>
            </w:r>
          </w:p>
          <w:p w14:paraId="75DA5572" w14:textId="77777777" w:rsidR="00377A50" w:rsidRPr="00EF06D4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 dowie się czym charakteryzuje się klimat górski</w:t>
            </w:r>
            <w:r>
              <w:rPr>
                <w:rFonts w:ascii="Arial" w:hAnsi="Arial" w:cs="Arial"/>
                <w:sz w:val="20"/>
                <w:szCs w:val="20"/>
              </w:rPr>
              <w:t>, morski i kontynentalny</w:t>
            </w:r>
          </w:p>
          <w:p w14:paraId="540CF438" w14:textId="77777777" w:rsidR="00377A50" w:rsidRDefault="00377A50" w:rsidP="00377A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50F77CB" w14:textId="77777777" w:rsidR="00377A50" w:rsidRDefault="00377A50" w:rsidP="00377A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E31832" w14:textId="77777777" w:rsidR="009552DB" w:rsidRDefault="009552DB" w:rsidP="009552DB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7F3A54E1" w14:textId="77777777" w:rsidR="001F1FBE" w:rsidRDefault="001F1FBE"/>
    <w:sectPr w:rsidR="001F1FBE" w:rsidSect="009552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934"/>
    <w:rsid w:val="001F1FBE"/>
    <w:rsid w:val="00377A50"/>
    <w:rsid w:val="009552DB"/>
    <w:rsid w:val="00AB6F62"/>
    <w:rsid w:val="00D6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3DDB"/>
  <w15:chartTrackingRefBased/>
  <w15:docId w15:val="{9C13DA57-4543-4752-8F89-8BC671D7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2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552D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77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7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157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4</cp:revision>
  <dcterms:created xsi:type="dcterms:W3CDTF">2020-03-28T17:10:00Z</dcterms:created>
  <dcterms:modified xsi:type="dcterms:W3CDTF">2020-03-28T17:15:00Z</dcterms:modified>
</cp:coreProperties>
</file>