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E56933" w14:textId="1ACEE003" w:rsidR="00E04BBD" w:rsidRDefault="00E04BBD" w:rsidP="00E04B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– GEOGRAFIA- KLASA VI b</w:t>
      </w:r>
    </w:p>
    <w:p w14:paraId="7301C48F" w14:textId="77777777" w:rsidR="00E04BBD" w:rsidRDefault="00E04BBD" w:rsidP="00E04BBD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E04BBD" w14:paraId="171053C7" w14:textId="77777777" w:rsidTr="00E04BB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8588" w14:textId="77777777" w:rsidR="00E04BBD" w:rsidRDefault="00E04B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7551" w14:textId="77777777" w:rsidR="00E04BBD" w:rsidRDefault="00E04B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20628622" w14:textId="77777777" w:rsidR="00E04BBD" w:rsidRDefault="00E04B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9ACB" w14:textId="77777777" w:rsidR="00E04BBD" w:rsidRDefault="00E04B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DFF52C9" w14:textId="77777777" w:rsidR="00E04BBD" w:rsidRDefault="00E04B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B85F" w14:textId="77777777" w:rsidR="00E04BBD" w:rsidRDefault="00E04B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408D5B3" w14:textId="77777777" w:rsidR="00E04BBD" w:rsidRDefault="00E04B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51FB0EEA" w14:textId="77777777" w:rsidR="00E04BBD" w:rsidRDefault="00E04B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0D83" w14:textId="77777777" w:rsidR="00E04BBD" w:rsidRDefault="00E04B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B20A6" w14:textId="77777777" w:rsidR="00E04BBD" w:rsidRDefault="00E04B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04BBD" w14:paraId="5F6FBB70" w14:textId="77777777" w:rsidTr="007954E1">
        <w:trPr>
          <w:trHeight w:val="459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ABA1B" w14:textId="0DEE91C7" w:rsidR="00E04BBD" w:rsidRDefault="00E04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30.03.2020</w:t>
            </w:r>
            <w:r w:rsidR="007954E1"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7C37" w14:textId="471958D9" w:rsidR="00E04BBD" w:rsidRPr="00E04BBD" w:rsidRDefault="00E04B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04BBD">
              <w:rPr>
                <w:rFonts w:ascii="Arial" w:hAnsi="Arial" w:cs="Arial"/>
                <w:sz w:val="20"/>
                <w:szCs w:val="20"/>
              </w:rPr>
              <w:t>Energetyka w Europie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4518" w14:textId="77777777" w:rsidR="00E04BBD" w:rsidRDefault="00E04B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9644" w14:textId="77777777" w:rsidR="00E04BBD" w:rsidRDefault="00935A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5AE8">
              <w:rPr>
                <w:rFonts w:ascii="Arial" w:hAnsi="Arial" w:cs="Arial"/>
                <w:sz w:val="20"/>
                <w:szCs w:val="20"/>
              </w:rPr>
              <w:t>Ć</w:t>
            </w:r>
            <w:r>
              <w:rPr>
                <w:rFonts w:ascii="Arial" w:hAnsi="Arial" w:cs="Arial"/>
                <w:sz w:val="20"/>
                <w:szCs w:val="20"/>
              </w:rPr>
              <w:t>w. 1,2,3,4,5 str.73-74</w:t>
            </w:r>
          </w:p>
          <w:p w14:paraId="6DC08982" w14:textId="77777777" w:rsidR="00935AE8" w:rsidRDefault="00935A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AB478B" w14:textId="454945A2" w:rsidR="00935AE8" w:rsidRPr="00935AE8" w:rsidRDefault="00935A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str.75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203A" w14:textId="7FB183F2" w:rsidR="00232248" w:rsidRDefault="00E04B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04BBD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rzeczytaj uważnie tekst str. 114-119</w:t>
            </w:r>
            <w:r w:rsidR="00232248">
              <w:rPr>
                <w:rFonts w:ascii="Arial" w:hAnsi="Arial" w:cs="Arial"/>
                <w:sz w:val="20"/>
                <w:szCs w:val="20"/>
              </w:rPr>
              <w:t>, przeanalizuj wykresy, schemat, mapę oraz ilustracje.</w:t>
            </w:r>
          </w:p>
          <w:p w14:paraId="581FE36F" w14:textId="5A64F15D" w:rsidR="00232248" w:rsidRDefault="002322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FE83E04" w14:textId="45F629A1" w:rsidR="00232248" w:rsidRDefault="00232248" w:rsidP="002322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0FA7DE5B" w14:textId="2B4538EE" w:rsidR="00232248" w:rsidRDefault="00232248" w:rsidP="002322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miejsce wytwarzania</w:t>
            </w:r>
            <w:r w:rsidR="00F00DE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energii (</w:t>
            </w:r>
            <w:r w:rsidR="00F00DEE">
              <w:rPr>
                <w:rFonts w:ascii="Arial" w:hAnsi="Arial" w:cs="Arial"/>
                <w:sz w:val="20"/>
                <w:szCs w:val="20"/>
              </w:rPr>
              <w:t>elektrownie)</w:t>
            </w:r>
          </w:p>
          <w:p w14:paraId="09CD40CC" w14:textId="73220151" w:rsidR="00232248" w:rsidRDefault="00232248" w:rsidP="002322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podział źródeł energii elektrycznej (zapisz w zeszycie)</w:t>
            </w:r>
          </w:p>
          <w:p w14:paraId="496F17F0" w14:textId="45E25632" w:rsidR="00232248" w:rsidRDefault="00F00DEE" w:rsidP="002322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rodzaje elektrowni (zapisz w zeszycie)</w:t>
            </w:r>
          </w:p>
          <w:p w14:paraId="17118F7D" w14:textId="01D60D09" w:rsidR="00F00DEE" w:rsidRDefault="00F00DEE" w:rsidP="002322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ich krótka charakterystyka (ustnie)</w:t>
            </w:r>
          </w:p>
          <w:p w14:paraId="0BBEC2AD" w14:textId="6C1C4637" w:rsidR="00F00DEE" w:rsidRDefault="00F00DEE" w:rsidP="002322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zmianę wykorzystania źródeł energii elektrycznej w Europie w ostatnich latach</w:t>
            </w:r>
          </w:p>
          <w:p w14:paraId="59E45E36" w14:textId="0F56131A" w:rsidR="00E04BBD" w:rsidRPr="00E04BBD" w:rsidRDefault="00232248" w:rsidP="002322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6376" w14:textId="77777777" w:rsidR="00E04BBD" w:rsidRDefault="00935A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5AE8">
              <w:rPr>
                <w:rFonts w:ascii="Arial" w:hAnsi="Arial" w:cs="Arial"/>
                <w:sz w:val="20"/>
                <w:szCs w:val="20"/>
              </w:rPr>
              <w:t>Uczeń pozna:</w:t>
            </w:r>
          </w:p>
          <w:p w14:paraId="1EBFF9A7" w14:textId="7558BA4F" w:rsidR="00935AE8" w:rsidRDefault="00935A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08186E">
              <w:rPr>
                <w:rFonts w:ascii="Arial" w:hAnsi="Arial" w:cs="Arial"/>
                <w:sz w:val="20"/>
                <w:szCs w:val="20"/>
              </w:rPr>
              <w:t>odnawialne i nieodnawialne źródła energii elektrycznej,</w:t>
            </w:r>
          </w:p>
          <w:p w14:paraId="67F07197" w14:textId="2D78762E" w:rsidR="0008186E" w:rsidRDefault="000818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-strukturę produkcji energii elektrycznej w wybranych krajach Europy</w:t>
            </w:r>
          </w:p>
          <w:p w14:paraId="7F6CE6E1" w14:textId="77777777" w:rsidR="0008186E" w:rsidRDefault="000818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BE46647" w14:textId="77777777" w:rsidR="0008186E" w:rsidRDefault="000818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dowie się:</w:t>
            </w:r>
          </w:p>
          <w:p w14:paraId="0BCD238E" w14:textId="4DC8E903" w:rsidR="0008186E" w:rsidRDefault="000818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-jakie są rodzaje elektrowni oraz </w:t>
            </w:r>
            <w:r w:rsidR="003E1FC2">
              <w:rPr>
                <w:rFonts w:ascii="Arial" w:hAnsi="Arial" w:cs="Arial"/>
                <w:sz w:val="20"/>
                <w:szCs w:val="20"/>
              </w:rPr>
              <w:t>ich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zalety i wady</w:t>
            </w:r>
          </w:p>
          <w:p w14:paraId="28FF265E" w14:textId="46CB9CBF" w:rsidR="0008186E" w:rsidRPr="00935AE8" w:rsidRDefault="000818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-od jakich czynników przyrodniczych zależy struktura produkcji energii elektrycznej w wybranych krajach</w:t>
            </w:r>
          </w:p>
        </w:tc>
      </w:tr>
      <w:tr w:rsidR="007954E1" w14:paraId="3CA41DC0" w14:textId="77777777" w:rsidTr="00E04BBD">
        <w:trPr>
          <w:trHeight w:val="9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FFAC" w14:textId="602AF4DC" w:rsidR="007954E1" w:rsidRDefault="007954E1" w:rsidP="007954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06.04.2020r.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828A" w14:textId="77777777" w:rsidR="007954E1" w:rsidRDefault="007954E1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Turystyka w Europie</w:t>
            </w:r>
          </w:p>
          <w:p w14:paraId="433E29C6" w14:textId="7F632532" w:rsidR="007954E1" w:rsidRPr="00E04BBD" w:rsidRDefault="007954E1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Południowej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64ED" w14:textId="77777777" w:rsidR="007954E1" w:rsidRDefault="007954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2123" w14:textId="77777777" w:rsidR="007954E1" w:rsidRDefault="007954E1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Ćw. 1,2,3 str. 76-78</w:t>
            </w:r>
          </w:p>
          <w:p w14:paraId="50962E5C" w14:textId="77777777" w:rsidR="007954E1" w:rsidRDefault="007954E1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8DA354" w14:textId="22D04D80" w:rsidR="007954E1" w:rsidRPr="00935AE8" w:rsidRDefault="007954E1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79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ED14" w14:textId="77777777" w:rsidR="007954E1" w:rsidRDefault="007954E1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F1F95AA" w14:textId="7699C8C6" w:rsidR="00D81826" w:rsidRDefault="00D81826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04BBD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rzeczytaj uważnie tekst str. 120-124, przeanalizuj wykresy,  mapę oraz ilustracje.</w:t>
            </w:r>
          </w:p>
          <w:p w14:paraId="39BD7A85" w14:textId="77777777" w:rsidR="00D81826" w:rsidRDefault="00D81826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512100B" w14:textId="04B84573" w:rsidR="00D81826" w:rsidRDefault="00D81826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C4D0773" w14:textId="78E489B3" w:rsidR="00D81826" w:rsidRDefault="00D81826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 składniki walorów turystycznych</w:t>
            </w:r>
          </w:p>
          <w:p w14:paraId="7321B63E" w14:textId="02D43C65" w:rsidR="00D81826" w:rsidRDefault="00D81826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walory turystyczne Europy Południowej</w:t>
            </w:r>
          </w:p>
          <w:p w14:paraId="231D9A27" w14:textId="359053A3" w:rsidR="00D81826" w:rsidRDefault="00D81826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elementy infrastruktury turystycznej</w:t>
            </w:r>
          </w:p>
          <w:p w14:paraId="7CE57611" w14:textId="2ADDC3DB" w:rsidR="00D81826" w:rsidRDefault="00D81826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-atrakcje turystyczne Europy Południowej</w:t>
            </w:r>
          </w:p>
          <w:p w14:paraId="18AF6421" w14:textId="16216312" w:rsidR="00B37123" w:rsidRDefault="00B37123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-rolę turystyki w gospodarce krajów Europy Południowej</w:t>
            </w:r>
          </w:p>
          <w:p w14:paraId="19E27691" w14:textId="77777777" w:rsidR="00B37123" w:rsidRDefault="00B37123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BE22123" w14:textId="1FEB6807" w:rsidR="00B37123" w:rsidRDefault="00B37123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zeszycie przedmiotowym zapisz!</w:t>
            </w:r>
          </w:p>
          <w:p w14:paraId="250295BC" w14:textId="6F3701D2" w:rsidR="00B37123" w:rsidRDefault="00B37123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C4DBBCB" w14:textId="17477449" w:rsidR="00B37123" w:rsidRDefault="00B37123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Ciepły klimat, piękne krajobrazy,  zabytki, regionalna kuchnia, muzyka, tańce, dobrze rozwinięta infrastruktura przyczyniają się do rozwoju turystyki na Południu Europy. </w:t>
            </w:r>
          </w:p>
          <w:p w14:paraId="2B44C320" w14:textId="5B8CE5F9" w:rsidR="00B37123" w:rsidRDefault="0090587B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Turystyka odgrywa ważną rolę w gospodarce tych krajów.</w:t>
            </w:r>
          </w:p>
          <w:p w14:paraId="40836205" w14:textId="77777777" w:rsidR="00B37123" w:rsidRDefault="00B37123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3C29404" w14:textId="2AB50817" w:rsidR="00B37123" w:rsidRDefault="00B37123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E041B64" w14:textId="77777777" w:rsidR="00B37123" w:rsidRDefault="00B37123" w:rsidP="00D818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F12E9DD" w14:textId="77777777" w:rsidR="007954E1" w:rsidRDefault="007954E1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7BF8F14" w14:textId="03A295B6" w:rsidR="007954E1" w:rsidRPr="00E04BBD" w:rsidRDefault="007954E1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4171" w14:textId="77777777" w:rsidR="007954E1" w:rsidRDefault="007954E1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Uczeń:</w:t>
            </w:r>
          </w:p>
          <w:p w14:paraId="08F0EAC5" w14:textId="155B5017" w:rsidR="007954E1" w:rsidRDefault="007954E1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- pozna walory przyrodnicze i kulturowe Europy Południowej</w:t>
            </w:r>
          </w:p>
          <w:p w14:paraId="3A7CB4A8" w14:textId="6359D995" w:rsidR="007954E1" w:rsidRDefault="007954E1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 dowie się, gdzie się znajdują wybrane zabytki Rzymu</w:t>
            </w:r>
          </w:p>
          <w:p w14:paraId="1AE0C9A2" w14:textId="69D79F32" w:rsidR="007954E1" w:rsidRPr="00935AE8" w:rsidRDefault="00D81826" w:rsidP="007954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7DBB305" w14:textId="4CCC9ACF" w:rsidR="009201BF" w:rsidRDefault="00232248">
      <w:r>
        <w:lastRenderedPageBreak/>
        <w:t>,</w:t>
      </w:r>
    </w:p>
    <w:sectPr w:rsidR="009201BF" w:rsidSect="00E04BB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6E4ABF"/>
    <w:multiLevelType w:val="hybridMultilevel"/>
    <w:tmpl w:val="45AAD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215E5"/>
    <w:multiLevelType w:val="hybridMultilevel"/>
    <w:tmpl w:val="45BCB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F6C"/>
    <w:rsid w:val="0008186E"/>
    <w:rsid w:val="00232248"/>
    <w:rsid w:val="003E1FC2"/>
    <w:rsid w:val="006F7F6C"/>
    <w:rsid w:val="007954E1"/>
    <w:rsid w:val="0090587B"/>
    <w:rsid w:val="009201BF"/>
    <w:rsid w:val="00935AE8"/>
    <w:rsid w:val="00B37123"/>
    <w:rsid w:val="00D81826"/>
    <w:rsid w:val="00E04BBD"/>
    <w:rsid w:val="00F0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5C16A"/>
  <w15:chartTrackingRefBased/>
  <w15:docId w15:val="{DCFED3E8-22F2-47F8-8BEA-144812DB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BB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04B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32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04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 Skiba</cp:lastModifiedBy>
  <cp:revision>5</cp:revision>
  <dcterms:created xsi:type="dcterms:W3CDTF">2020-03-26T17:45:00Z</dcterms:created>
  <dcterms:modified xsi:type="dcterms:W3CDTF">2020-03-28T09:15:00Z</dcterms:modified>
</cp:coreProperties>
</file>