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FF4C5" w14:textId="27A6F228" w:rsidR="00A858AF" w:rsidRDefault="00A858AF" w:rsidP="00A858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GEOGRAFIA- KLASA VIII a</w:t>
      </w:r>
    </w:p>
    <w:p w14:paraId="2C2DE390" w14:textId="77777777" w:rsidR="00A858AF" w:rsidRDefault="00A858AF" w:rsidP="00A858A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6"/>
        <w:gridCol w:w="2244"/>
        <w:gridCol w:w="2663"/>
        <w:gridCol w:w="2616"/>
        <w:gridCol w:w="2341"/>
        <w:gridCol w:w="2334"/>
      </w:tblGrid>
      <w:tr w:rsidR="00A858AF" w14:paraId="47FB605B" w14:textId="77777777" w:rsidTr="00BC75B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D56A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35FF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AC36674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62DC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56348EC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45A7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F09C8D2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56A001F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8B64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44E8" w14:textId="77777777" w:rsidR="00A858AF" w:rsidRDefault="00A85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858AF" w14:paraId="071C927F" w14:textId="77777777" w:rsidTr="00BC75B0">
        <w:trPr>
          <w:trHeight w:val="5292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6871" w14:textId="1200E92A" w:rsidR="00A858AF" w:rsidRDefault="00A85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30.03.2020</w:t>
            </w:r>
            <w:r w:rsidR="00BC75B0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6150" w14:textId="21A8246E" w:rsidR="00A858AF" w:rsidRDefault="00A858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5BC6">
              <w:rPr>
                <w:rFonts w:ascii="Arial" w:hAnsi="Arial" w:cs="Arial"/>
                <w:sz w:val="20"/>
                <w:szCs w:val="20"/>
              </w:rPr>
              <w:t>Ludność Ameryki</w:t>
            </w:r>
            <w:r>
              <w:rPr>
                <w:rFonts w:ascii="Arial" w:hAnsi="Arial" w:cs="Arial"/>
                <w:sz w:val="20"/>
                <w:szCs w:val="20"/>
              </w:rPr>
              <w:t xml:space="preserve"> –1h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FEA0" w14:textId="77777777" w:rsidR="00A858AF" w:rsidRDefault="00A858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F55E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273">
              <w:rPr>
                <w:rFonts w:ascii="Arial" w:hAnsi="Arial" w:cs="Arial"/>
                <w:sz w:val="20"/>
                <w:szCs w:val="20"/>
              </w:rPr>
              <w:t>Ćw. 1,2,3,4</w:t>
            </w:r>
            <w:r>
              <w:rPr>
                <w:rFonts w:ascii="Arial" w:hAnsi="Arial" w:cs="Arial"/>
                <w:sz w:val="20"/>
                <w:szCs w:val="20"/>
              </w:rPr>
              <w:t>,5 str. 57-58</w:t>
            </w:r>
          </w:p>
          <w:p w14:paraId="4569DB09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98FB52" w14:textId="0904B17A" w:rsidR="00A858AF" w:rsidRDefault="00A858AF" w:rsidP="00A858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59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C02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5BC6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str. 122-125</w:t>
            </w:r>
          </w:p>
          <w:p w14:paraId="62AF5661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91B89A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Przeanalizuj dokładnie: wykres, mapy i ilustracje</w:t>
            </w:r>
          </w:p>
          <w:p w14:paraId="2063E555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61AB3F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44F360A9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rasy i odmiany mieszkające w Ameryce (wypisz je do zeszytu przedmiotowego)</w:t>
            </w:r>
          </w:p>
          <w:p w14:paraId="47D005E4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-fale migracje do Ameryki</w:t>
            </w:r>
          </w:p>
          <w:p w14:paraId="127ED525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-liczbę ludności (zapisz w zeszycie) i jej wzrost w latach 1920-2015</w:t>
            </w:r>
          </w:p>
          <w:p w14:paraId="26C3B3B3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-obecna sytuacja Indian </w:t>
            </w:r>
          </w:p>
          <w:p w14:paraId="309679F0" w14:textId="77777777" w:rsidR="00A858AF" w:rsidRDefault="00A858AF" w:rsidP="00A858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zanikania kultur pierwotnych w Ameryce</w:t>
            </w:r>
          </w:p>
          <w:p w14:paraId="03EE3F4D" w14:textId="723B2FD4" w:rsidR="00BC75B0" w:rsidRDefault="00BC75B0" w:rsidP="00A858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7D4A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273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zna:</w:t>
            </w:r>
          </w:p>
          <w:p w14:paraId="620D48A3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-rasy i odmiany zamieszkujące Amerykę</w:t>
            </w:r>
          </w:p>
          <w:p w14:paraId="32A87D5E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-sytuację rdzennej ludności</w:t>
            </w:r>
          </w:p>
          <w:p w14:paraId="04DE450F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zanikania kultur pierwotnych</w:t>
            </w:r>
          </w:p>
          <w:p w14:paraId="5E0C15FB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0B42D9B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6B464A9A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-odczytać wykres zmiany liczby ludności  na przestrzeni wieków</w:t>
            </w:r>
          </w:p>
          <w:p w14:paraId="02A8F81A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przeanalizować mapy zróżnicowania ludności USA wg pochodzenia </w:t>
            </w:r>
          </w:p>
          <w:p w14:paraId="27429E31" w14:textId="77777777" w:rsidR="001E7015" w:rsidRDefault="001E7015" w:rsidP="001E70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oraz występowania ludności rdzennej w Ameryce</w:t>
            </w:r>
          </w:p>
          <w:p w14:paraId="65FF1D86" w14:textId="77777777" w:rsidR="00A858AF" w:rsidRDefault="00A858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75B0" w14:paraId="48486821" w14:textId="77777777" w:rsidTr="00BC75B0">
        <w:trPr>
          <w:trHeight w:val="104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DC5F" w14:textId="419E13AB" w:rsidR="00BC75B0" w:rsidRDefault="00BC75B0" w:rsidP="00BC75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1755" w14:textId="69214C2D" w:rsidR="00BC75B0" w:rsidRPr="00865BC6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40A5">
              <w:rPr>
                <w:rFonts w:ascii="Arial" w:hAnsi="Arial" w:cs="Arial"/>
                <w:sz w:val="20"/>
                <w:szCs w:val="20"/>
              </w:rPr>
              <w:t xml:space="preserve">Urbanizacja </w:t>
            </w:r>
            <w:r>
              <w:rPr>
                <w:rFonts w:ascii="Arial" w:hAnsi="Arial" w:cs="Arial"/>
                <w:sz w:val="20"/>
                <w:szCs w:val="20"/>
              </w:rPr>
              <w:t>w Ameryce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E428" w14:textId="77777777" w:rsidR="00BC75B0" w:rsidRDefault="00BC75B0" w:rsidP="00BC7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66FF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D7DE7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 str. 60-61</w:t>
            </w:r>
          </w:p>
          <w:p w14:paraId="3B3B399A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2BA8ED" w14:textId="6A1D912D" w:rsidR="00BC75B0" w:rsidRPr="00C65273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62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C4D0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40A5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na str. 126-131</w:t>
            </w:r>
          </w:p>
          <w:p w14:paraId="00405B46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Zapoznaj się z mapami i ilustracjami</w:t>
            </w:r>
          </w:p>
          <w:p w14:paraId="3FFA3BA3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CEA053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Zwróć uwagę na:</w:t>
            </w:r>
          </w:p>
          <w:p w14:paraId="7AE97CA5" w14:textId="73C6478E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- czynniki, które wpłynęły na rozmieszczenie ludności</w:t>
            </w:r>
            <w:r w:rsidR="0067628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5FC6BE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-nierównomierne rozmieszczenie ludności, gęstość zaludnienia i największe miasta</w:t>
            </w:r>
          </w:p>
          <w:p w14:paraId="77584A27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miasta–giganty (przykłądy)</w:t>
            </w:r>
          </w:p>
          <w:p w14:paraId="11219FEC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-megalopolis (pojęcie, charakterystyka i przykłady)</w:t>
            </w:r>
          </w:p>
          <w:p w14:paraId="4F10C367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powstawania slamsów, miejsce występowania i charakterystyka</w:t>
            </w:r>
          </w:p>
          <w:p w14:paraId="1958E9E2" w14:textId="77777777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1FA48F" w14:textId="77777777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zapisz!</w:t>
            </w:r>
          </w:p>
          <w:p w14:paraId="5578BEFF" w14:textId="77777777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4AB767" w14:textId="71278229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Rozmieszczenie ludności w Ameryce jest nierównomierne. </w:t>
            </w:r>
          </w:p>
          <w:p w14:paraId="60D1E2B7" w14:textId="7A9A0057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Miał</w:t>
            </w:r>
            <w:r w:rsidR="00FC28A6"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 xml:space="preserve"> na to wpływ</w:t>
            </w:r>
            <w:r w:rsidR="00FC28A6">
              <w:rPr>
                <w:rFonts w:ascii="Arial" w:hAnsi="Arial" w:cs="Arial"/>
                <w:sz w:val="20"/>
                <w:szCs w:val="20"/>
              </w:rPr>
              <w:t xml:space="preserve"> czynniki przyrodnicze, gospodarcze i historyczne.</w:t>
            </w:r>
            <w:bookmarkStart w:id="0" w:name="_GoBack"/>
            <w:bookmarkEnd w:id="0"/>
          </w:p>
          <w:p w14:paraId="13B9439A" w14:textId="7182A658" w:rsidR="0067628F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Ameryce występują miasta – giganty i obszary nazywane </w:t>
            </w:r>
            <w:r w:rsidR="00FC28A6">
              <w:rPr>
                <w:rFonts w:ascii="Arial" w:hAnsi="Arial" w:cs="Arial"/>
                <w:sz w:val="20"/>
                <w:szCs w:val="20"/>
              </w:rPr>
              <w:t>„megalopolis”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FC5021" w14:textId="0ED08353" w:rsidR="0067628F" w:rsidRPr="00865BC6" w:rsidRDefault="0067628F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A64C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D7DE7">
              <w:rPr>
                <w:rFonts w:ascii="Arial" w:hAnsi="Arial" w:cs="Arial"/>
                <w:sz w:val="20"/>
                <w:szCs w:val="20"/>
              </w:rPr>
              <w:lastRenderedPageBreak/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 wyjaśni:</w:t>
            </w:r>
          </w:p>
          <w:p w14:paraId="41767186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-czynniki wpływające na rozmieszczenie ludności w Ameryce,</w:t>
            </w:r>
          </w:p>
          <w:p w14:paraId="77EDF931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pozna:</w:t>
            </w:r>
          </w:p>
          <w:p w14:paraId="7F7DD2FE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-obszary słabo i gęsto zaludnione</w:t>
            </w:r>
          </w:p>
          <w:p w14:paraId="191466C4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-problemy mieszkańców slamsów</w:t>
            </w:r>
          </w:p>
          <w:p w14:paraId="3EB736DC" w14:textId="77777777" w:rsidR="00BC75B0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-def. I sposób powstawania „megalopolis”</w:t>
            </w:r>
          </w:p>
          <w:p w14:paraId="0F9AFF7F" w14:textId="77777777" w:rsidR="00BC75B0" w:rsidRPr="00C65273" w:rsidRDefault="00BC75B0" w:rsidP="00BC75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679C47" w14:textId="77777777" w:rsidR="007C0604" w:rsidRDefault="007C0604"/>
    <w:sectPr w:rsidR="007C0604" w:rsidSect="00A858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85"/>
    <w:rsid w:val="001E7015"/>
    <w:rsid w:val="0067628F"/>
    <w:rsid w:val="007C0604"/>
    <w:rsid w:val="00A858AF"/>
    <w:rsid w:val="00BC75B0"/>
    <w:rsid w:val="00E23F85"/>
    <w:rsid w:val="00FC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CC6E"/>
  <w15:chartTrackingRefBased/>
  <w15:docId w15:val="{F2CBDBF3-05D7-426C-A5B3-FFBF2F58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8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58A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8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2020-03-27T08:21:00Z</dcterms:created>
  <dcterms:modified xsi:type="dcterms:W3CDTF">2020-03-27T22:55:00Z</dcterms:modified>
</cp:coreProperties>
</file>