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5E5D01">
        <w:rPr>
          <w:rFonts w:ascii="Times New Roman" w:hAnsi="Times New Roman"/>
          <w:sz w:val="24"/>
          <w:szCs w:val="24"/>
        </w:rPr>
        <w:t>a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246EE" w:rsidTr="00FB1AF5">
        <w:tc>
          <w:tcPr>
            <w:tcW w:w="1650" w:type="dxa"/>
          </w:tcPr>
          <w:p w:rsidR="00F246EE" w:rsidRDefault="001C488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</w:t>
            </w:r>
            <w:r w:rsidR="00F246EE">
              <w:rPr>
                <w:rFonts w:ascii="Times New Roman" w:hAnsi="Times New Roman"/>
                <w:sz w:val="24"/>
                <w:szCs w:val="24"/>
              </w:rPr>
              <w:t>04.</w:t>
            </w:r>
          </w:p>
        </w:tc>
        <w:tc>
          <w:tcPr>
            <w:tcW w:w="2032" w:type="dxa"/>
          </w:tcPr>
          <w:p w:rsidR="00F246EE" w:rsidRDefault="001C488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Piszemy baśnie.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F246EE" w:rsidRDefault="003705EF" w:rsidP="003705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3705EF" w:rsidRDefault="003705EF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F246EE" w:rsidRDefault="003705EF" w:rsidP="00835D1F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str. 39 zad. 3, 4</w:t>
            </w:r>
          </w:p>
        </w:tc>
        <w:tc>
          <w:tcPr>
            <w:tcW w:w="4395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C4880" w:rsidRDefault="00F246EE" w:rsidP="001C488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C4880">
              <w:rPr>
                <w:rFonts w:ascii="Times New Roman" w:hAnsi="Times New Roman"/>
                <w:sz w:val="24"/>
                <w:szCs w:val="24"/>
              </w:rPr>
              <w:t>Piszemy baśnie.</w:t>
            </w: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F246EE" w:rsidRPr="00802CFD" w:rsidRDefault="001C4880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str. 39 zad. 3, 4</w:t>
            </w:r>
          </w:p>
        </w:tc>
        <w:tc>
          <w:tcPr>
            <w:tcW w:w="1779" w:type="dxa"/>
          </w:tcPr>
          <w:p w:rsidR="00F246EE" w:rsidRPr="00802CFD" w:rsidRDefault="00F246EE" w:rsidP="00F246EE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="001C4880">
              <w:rPr>
                <w:rFonts w:ascii="Times New Roman" w:hAnsi="Times New Roman"/>
                <w:sz w:val="24"/>
                <w:szCs w:val="24"/>
              </w:rPr>
              <w:t xml:space="preserve">zrelacjonować wydarzenia z przeszłości używając czasu </w:t>
            </w:r>
            <w:r>
              <w:rPr>
                <w:rFonts w:ascii="Times New Roman" w:hAnsi="Times New Roman"/>
                <w:sz w:val="24"/>
                <w:szCs w:val="24"/>
              </w:rPr>
              <w:t>przeszłego</w:t>
            </w:r>
          </w:p>
          <w:p w:rsidR="00F246EE" w:rsidRPr="00FB1AF5" w:rsidRDefault="00F246EE" w:rsidP="001C48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1C48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F246EE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1C4880"/>
    <w:rsid w:val="003705EF"/>
    <w:rsid w:val="004A45F7"/>
    <w:rsid w:val="00595238"/>
    <w:rsid w:val="005E4CB3"/>
    <w:rsid w:val="005E5D01"/>
    <w:rsid w:val="006800C9"/>
    <w:rsid w:val="00835D1F"/>
    <w:rsid w:val="00D052A2"/>
    <w:rsid w:val="00DF1ACF"/>
    <w:rsid w:val="00EB64F2"/>
    <w:rsid w:val="00F246E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2020-04-01T21:06:00Z</dcterms:created>
  <dcterms:modified xsi:type="dcterms:W3CDTF">2020-04-01T21:08:00Z</dcterms:modified>
</cp:coreProperties>
</file>