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36A9E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3779286B" w14:textId="0981AEBD" w:rsidR="00ED5C90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B17209">
        <w:rPr>
          <w:rFonts w:ascii="Times New Roman" w:hAnsi="Times New Roman"/>
          <w:sz w:val="24"/>
          <w:szCs w:val="24"/>
        </w:rPr>
        <w:t xml:space="preserve">   Matematyka  </w:t>
      </w:r>
      <w:r w:rsidRPr="00EB64F2">
        <w:rPr>
          <w:rFonts w:ascii="Times New Roman" w:hAnsi="Times New Roman"/>
          <w:sz w:val="24"/>
          <w:szCs w:val="24"/>
        </w:rPr>
        <w:t>KLASA</w:t>
      </w:r>
      <w:r w:rsidR="00B17209">
        <w:rPr>
          <w:rFonts w:ascii="Times New Roman" w:hAnsi="Times New Roman"/>
          <w:sz w:val="24"/>
          <w:szCs w:val="24"/>
        </w:rPr>
        <w:t xml:space="preserve"> VII</w:t>
      </w:r>
      <w:r w:rsidR="006B0C49">
        <w:rPr>
          <w:rFonts w:ascii="Times New Roman" w:hAnsi="Times New Roman"/>
          <w:sz w:val="24"/>
          <w:szCs w:val="24"/>
        </w:rPr>
        <w:t xml:space="preserve"> </w:t>
      </w:r>
      <w:r w:rsidR="009F4802">
        <w:rPr>
          <w:rFonts w:ascii="Times New Roman" w:hAnsi="Times New Roman"/>
          <w:sz w:val="24"/>
          <w:szCs w:val="24"/>
        </w:rPr>
        <w:t>b</w:t>
      </w:r>
    </w:p>
    <w:p w14:paraId="0C9AF653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168" w:type="dxa"/>
        <w:tblInd w:w="-601" w:type="dxa"/>
        <w:tblLook w:val="04A0" w:firstRow="1" w:lastRow="0" w:firstColumn="1" w:lastColumn="0" w:noHBand="0" w:noVBand="1"/>
      </w:tblPr>
      <w:tblGrid>
        <w:gridCol w:w="1702"/>
        <w:gridCol w:w="2976"/>
        <w:gridCol w:w="1985"/>
        <w:gridCol w:w="1417"/>
        <w:gridCol w:w="3544"/>
        <w:gridCol w:w="3544"/>
      </w:tblGrid>
      <w:tr w:rsidR="0016731F" w14:paraId="06A574CF" w14:textId="77777777" w:rsidTr="00B17209">
        <w:tc>
          <w:tcPr>
            <w:tcW w:w="1702" w:type="dxa"/>
            <w:vAlign w:val="center"/>
          </w:tcPr>
          <w:p w14:paraId="2FE89111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976" w:type="dxa"/>
            <w:vAlign w:val="center"/>
          </w:tcPr>
          <w:p w14:paraId="0811F486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3DE66C3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14:paraId="76191583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3B5B3827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58609DC" w14:textId="3BC81F43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 w:rsidR="00B1720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723500A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76670EA9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AAA5D4E" w14:textId="75620150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="00B1720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544" w:type="dxa"/>
            <w:vAlign w:val="center"/>
          </w:tcPr>
          <w:p w14:paraId="24CA798A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9F4802" w:rsidRPr="00B17209" w14:paraId="5EE7A436" w14:textId="77777777" w:rsidTr="00B17209">
        <w:tc>
          <w:tcPr>
            <w:tcW w:w="1702" w:type="dxa"/>
          </w:tcPr>
          <w:p w14:paraId="147EDC3A" w14:textId="4270A4D8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06.04.2020</w:t>
            </w:r>
          </w:p>
        </w:tc>
        <w:tc>
          <w:tcPr>
            <w:tcW w:w="2976" w:type="dxa"/>
          </w:tcPr>
          <w:p w14:paraId="61D36B4B" w14:textId="4B25F610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>Temat: Pole prostokąta. Jednostki pol</w:t>
            </w:r>
            <w:r>
              <w:rPr>
                <w:rFonts w:ascii="Times New Roman" w:hAnsi="Times New Roman"/>
                <w:sz w:val="24"/>
                <w:szCs w:val="24"/>
              </w:rPr>
              <w:t>a (1h)</w:t>
            </w:r>
          </w:p>
        </w:tc>
        <w:tc>
          <w:tcPr>
            <w:tcW w:w="1985" w:type="dxa"/>
          </w:tcPr>
          <w:p w14:paraId="5280701E" w14:textId="77777777" w:rsidR="009F4802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Str.130, zad. 1,2,3</w:t>
            </w:r>
          </w:p>
          <w:p w14:paraId="06C80E5E" w14:textId="245A1F85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Str.131, zad.8,9</w:t>
            </w:r>
          </w:p>
        </w:tc>
        <w:tc>
          <w:tcPr>
            <w:tcW w:w="1417" w:type="dxa"/>
          </w:tcPr>
          <w:p w14:paraId="43DBD1C3" w14:textId="11014D8A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544" w:type="dxa"/>
          </w:tcPr>
          <w:p w14:paraId="32C40248" w14:textId="77777777" w:rsidR="009F4802" w:rsidRDefault="00855E73" w:rsidP="009F4802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9F4802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https://youtu.be/UhOuPJPv3FE</w:t>
              </w:r>
            </w:hyperlink>
          </w:p>
          <w:p w14:paraId="24984DBD" w14:textId="77777777" w:rsidR="009F4802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EB0D60" w14:textId="77777777" w:rsidR="009F4802" w:rsidRDefault="00855E73" w:rsidP="009F4802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9F4802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https://youtu.be/1kJob_B6H3s</w:t>
              </w:r>
            </w:hyperlink>
          </w:p>
          <w:p w14:paraId="630B06B8" w14:textId="77777777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F939D0B" w14:textId="77777777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390DBBBA" w14:textId="5CFCAC80" w:rsidR="009F4802" w:rsidRPr="00B17209" w:rsidRDefault="009F4802" w:rsidP="009F48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>- Zna jednostki pola oraz potrafi je zamieniać</w:t>
            </w:r>
          </w:p>
        </w:tc>
      </w:tr>
      <w:tr w:rsidR="009F4802" w:rsidRPr="00B17209" w14:paraId="43E8B8E6" w14:textId="77777777" w:rsidTr="00B17209">
        <w:tc>
          <w:tcPr>
            <w:tcW w:w="1702" w:type="dxa"/>
          </w:tcPr>
          <w:p w14:paraId="77939D0E" w14:textId="0B73C8FB" w:rsidR="009F4802" w:rsidRPr="006B0C49" w:rsidRDefault="009F4802" w:rsidP="009F48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B0C49">
              <w:rPr>
                <w:rFonts w:ascii="Times New Roman" w:hAnsi="Times New Roman"/>
                <w:bCs/>
                <w:sz w:val="24"/>
                <w:szCs w:val="24"/>
              </w:rPr>
              <w:t>07.04.2020</w:t>
            </w:r>
          </w:p>
        </w:tc>
        <w:tc>
          <w:tcPr>
            <w:tcW w:w="2976" w:type="dxa"/>
          </w:tcPr>
          <w:p w14:paraId="74FD226F" w14:textId="6CD19D6B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Temat: Pola wielokątów – powtórzenie wiadomości  (1h)</w:t>
            </w:r>
          </w:p>
        </w:tc>
        <w:tc>
          <w:tcPr>
            <w:tcW w:w="1985" w:type="dxa"/>
          </w:tcPr>
          <w:p w14:paraId="70E942F5" w14:textId="77777777" w:rsidR="009F4802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Str.136, zad. 1,7</w:t>
            </w:r>
          </w:p>
          <w:p w14:paraId="2E1F025F" w14:textId="3FBA9DCD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137, zad.13</w:t>
            </w:r>
          </w:p>
        </w:tc>
        <w:tc>
          <w:tcPr>
            <w:tcW w:w="1417" w:type="dxa"/>
          </w:tcPr>
          <w:p w14:paraId="76AACEB3" w14:textId="7A085908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544" w:type="dxa"/>
          </w:tcPr>
          <w:p w14:paraId="3C734D58" w14:textId="77777777" w:rsidR="009F4802" w:rsidRDefault="00855E73" w:rsidP="009F4802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9F4802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https://youtu.be/mVN-uhVi1VM</w:t>
              </w:r>
            </w:hyperlink>
          </w:p>
          <w:p w14:paraId="2E6AFDCA" w14:textId="77777777" w:rsidR="009F4802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96F989" w14:textId="77777777" w:rsidR="009F4802" w:rsidRDefault="00855E73" w:rsidP="009F4802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9F4802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https://youtu.be/0YTt4QhV8Ew</w:t>
              </w:r>
            </w:hyperlink>
          </w:p>
          <w:p w14:paraId="0FEFDDBB" w14:textId="77777777" w:rsidR="009F4802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1A0410" w14:textId="77777777" w:rsidR="009F4802" w:rsidRDefault="00855E73" w:rsidP="009F4802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9F4802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https://youtu.be/9n8pZzbHs54</w:t>
              </w:r>
            </w:hyperlink>
          </w:p>
          <w:p w14:paraId="11C8A137" w14:textId="77777777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AEE66AA" w14:textId="77777777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8DD7BF1" w14:textId="46E54037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>- zna wzory na pola wielokątów</w:t>
            </w:r>
          </w:p>
        </w:tc>
      </w:tr>
      <w:tr w:rsidR="009F4802" w:rsidRPr="00B17209" w14:paraId="360E3B58" w14:textId="77777777" w:rsidTr="00B17209">
        <w:tc>
          <w:tcPr>
            <w:tcW w:w="1702" w:type="dxa"/>
          </w:tcPr>
          <w:p w14:paraId="520A1C0E" w14:textId="2F1B2F40" w:rsidR="009F4802" w:rsidRPr="006B0C49" w:rsidRDefault="009F4802" w:rsidP="009F48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B0C49">
              <w:rPr>
                <w:rFonts w:ascii="Times New Roman" w:hAnsi="Times New Roman"/>
                <w:bCs/>
                <w:sz w:val="24"/>
                <w:szCs w:val="24"/>
              </w:rPr>
              <w:t>08.04.2020</w:t>
            </w:r>
          </w:p>
        </w:tc>
        <w:tc>
          <w:tcPr>
            <w:tcW w:w="2976" w:type="dxa"/>
          </w:tcPr>
          <w:p w14:paraId="68E33062" w14:textId="24D4176E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Temat: Pola wielokątów – zadania  (1h)</w:t>
            </w:r>
          </w:p>
        </w:tc>
        <w:tc>
          <w:tcPr>
            <w:tcW w:w="1985" w:type="dxa"/>
          </w:tcPr>
          <w:p w14:paraId="7FA735C6" w14:textId="77777777" w:rsidR="009F4802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136, zad. 4,5,6</w:t>
            </w:r>
          </w:p>
          <w:p w14:paraId="6EC3FDA2" w14:textId="4CC6F0F4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Str.138, zad. 14,15</w:t>
            </w:r>
          </w:p>
        </w:tc>
        <w:tc>
          <w:tcPr>
            <w:tcW w:w="1417" w:type="dxa"/>
          </w:tcPr>
          <w:p w14:paraId="6FE62E7A" w14:textId="2D4C8710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544" w:type="dxa"/>
          </w:tcPr>
          <w:p w14:paraId="4465C491" w14:textId="476934BC" w:rsidR="009F4802" w:rsidRDefault="00855E73" w:rsidP="009F4802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9F4802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https://youtu.be/hUgrDsCNkfw</w:t>
              </w:r>
            </w:hyperlink>
          </w:p>
          <w:p w14:paraId="1BE04F9A" w14:textId="77777777" w:rsidR="009F4802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E29360" w14:textId="30F05F99" w:rsidR="009F4802" w:rsidRDefault="00855E73" w:rsidP="009F4802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9F4802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https://youtu.be/V1VCKTWKJTE</w:t>
              </w:r>
            </w:hyperlink>
          </w:p>
          <w:p w14:paraId="6C91FD9F" w14:textId="75DB9B52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2A5BF0" w14:textId="77777777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21442326" w14:textId="37D29DBD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>- Oblicza pole trójkąta, prostokąta, kwadratu, równoległoboku, rombu, trapezu oraz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7209">
              <w:rPr>
                <w:rFonts w:ascii="Times New Roman" w:hAnsi="Times New Roman"/>
                <w:sz w:val="24"/>
                <w:szCs w:val="24"/>
              </w:rPr>
              <w:t>wielokątów, które można podzielić na wcześniej wymienione figury</w:t>
            </w:r>
          </w:p>
          <w:p w14:paraId="37BBADFB" w14:textId="25FA325B" w:rsidR="009F4802" w:rsidRPr="00B17209" w:rsidRDefault="009F4802" w:rsidP="009F4802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 xml:space="preserve">-Rozwiązuje zadania tekstowe dotyczące obliczania pól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B17209">
              <w:rPr>
                <w:rFonts w:ascii="Times New Roman" w:hAnsi="Times New Roman"/>
                <w:sz w:val="24"/>
                <w:szCs w:val="24"/>
              </w:rPr>
              <w:t>i obwodów wielokątów</w:t>
            </w:r>
          </w:p>
        </w:tc>
      </w:tr>
    </w:tbl>
    <w:p w14:paraId="46B5A5C3" w14:textId="77777777" w:rsidR="00835D1F" w:rsidRDefault="00835D1F" w:rsidP="00855E73">
      <w:bookmarkStart w:id="0" w:name="_GoBack"/>
      <w:bookmarkEnd w:id="0"/>
    </w:p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16731F"/>
    <w:rsid w:val="004A45F7"/>
    <w:rsid w:val="006B0C49"/>
    <w:rsid w:val="00835D1F"/>
    <w:rsid w:val="00855E73"/>
    <w:rsid w:val="009F4802"/>
    <w:rsid w:val="00B17209"/>
    <w:rsid w:val="00EB64F2"/>
    <w:rsid w:val="00ED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DDBC0"/>
  <w15:docId w15:val="{1208A788-9663-421C-B6B2-9EB92E695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B0C4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0C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9n8pZzbHs5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0YTt4QhV8E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mVN-uhVi1V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outu.be/1kJob_B6H3s" TargetMode="External"/><Relationship Id="rId10" Type="http://schemas.openxmlformats.org/officeDocument/2006/relationships/hyperlink" Target="https://youtu.be/V1VCKTWKJTE" TargetMode="External"/><Relationship Id="rId4" Type="http://schemas.openxmlformats.org/officeDocument/2006/relationships/hyperlink" Target="https://youtu.be/UhOuPJPv3FE" TargetMode="External"/><Relationship Id="rId9" Type="http://schemas.openxmlformats.org/officeDocument/2006/relationships/hyperlink" Target="https://youtu.be/hUgrDsCNkf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8</cp:revision>
  <dcterms:created xsi:type="dcterms:W3CDTF">2020-03-24T20:03:00Z</dcterms:created>
  <dcterms:modified xsi:type="dcterms:W3CDTF">2020-04-03T13:37:00Z</dcterms:modified>
</cp:coreProperties>
</file>