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95394A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język polski 06.04 – 08.04.</w:t>
      </w:r>
      <w:r w:rsidR="00EB64F2" w:rsidRPr="00EB64F2">
        <w:rPr>
          <w:rFonts w:ascii="Times New Roman" w:hAnsi="Times New Roman"/>
          <w:sz w:val="24"/>
          <w:szCs w:val="24"/>
        </w:rPr>
        <w:t>…… KLASA</w:t>
      </w:r>
      <w:r>
        <w:rPr>
          <w:rFonts w:ascii="Times New Roman" w:hAnsi="Times New Roman"/>
          <w:sz w:val="24"/>
          <w:szCs w:val="24"/>
        </w:rPr>
        <w:t xml:space="preserve"> 7a</w:t>
      </w:r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Layout w:type="fixed"/>
        <w:tblLook w:val="04A0"/>
      </w:tblPr>
      <w:tblGrid>
        <w:gridCol w:w="1384"/>
        <w:gridCol w:w="1985"/>
        <w:gridCol w:w="1717"/>
        <w:gridCol w:w="1259"/>
        <w:gridCol w:w="4536"/>
        <w:gridCol w:w="3263"/>
      </w:tblGrid>
      <w:tr w:rsidR="0016731F" w:rsidTr="00186DBE">
        <w:tc>
          <w:tcPr>
            <w:tcW w:w="1384" w:type="dxa"/>
            <w:vAlign w:val="center"/>
          </w:tcPr>
          <w:p w:rsidR="0016731F" w:rsidRPr="00186DBE" w:rsidRDefault="00EB64F2" w:rsidP="00EB64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6DBE">
              <w:rPr>
                <w:rFonts w:ascii="Times New Roman" w:hAnsi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985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1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263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6731F" w:rsidTr="00186DBE">
        <w:tc>
          <w:tcPr>
            <w:tcW w:w="1384" w:type="dxa"/>
          </w:tcPr>
          <w:p w:rsidR="0016731F" w:rsidRPr="0016731F" w:rsidRDefault="0095394A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04. 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985" w:type="dxa"/>
          </w:tcPr>
          <w:p w:rsidR="0016731F" w:rsidRPr="00186DBE" w:rsidRDefault="00186DBE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Strach i wyobraźnia 1godz.</w:t>
            </w:r>
          </w:p>
        </w:tc>
        <w:tc>
          <w:tcPr>
            <w:tcW w:w="1717" w:type="dxa"/>
          </w:tcPr>
          <w:p w:rsidR="0016731F" w:rsidRPr="00186DBE" w:rsidRDefault="00186DBE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s.214</w:t>
            </w:r>
          </w:p>
        </w:tc>
        <w:tc>
          <w:tcPr>
            <w:tcW w:w="1259" w:type="dxa"/>
          </w:tcPr>
          <w:p w:rsidR="0016731F" w:rsidRDefault="00186DBE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536" w:type="dxa"/>
          </w:tcPr>
          <w:p w:rsidR="0016731F" w:rsidRDefault="00186DBE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8848E4">
              <w:rPr>
                <w:rFonts w:ascii="Times New Roman" w:hAnsi="Times New Roman"/>
                <w:sz w:val="24"/>
                <w:szCs w:val="24"/>
              </w:rPr>
              <w:t xml:space="preserve"> Pisemnie odpowiedz na pytania:</w:t>
            </w:r>
          </w:p>
          <w:p w:rsidR="008848E4" w:rsidRDefault="008848E4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*Czego boją się ludzie?</w:t>
            </w:r>
          </w:p>
          <w:p w:rsidR="008848E4" w:rsidRDefault="008848E4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*Czy strach można nazwać wytworem wyobraźni?</w:t>
            </w:r>
          </w:p>
          <w:p w:rsidR="008848E4" w:rsidRDefault="008848E4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Przeczytaj tekst s.214 -215</w:t>
            </w:r>
          </w:p>
          <w:p w:rsidR="008848E4" w:rsidRDefault="008848E4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s.216 / 4 (pisemnie)</w:t>
            </w:r>
          </w:p>
          <w:p w:rsidR="008848E4" w:rsidRDefault="008848E4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Co to jest punkt kulminacyjny? (s.343)-zapisz.</w:t>
            </w:r>
          </w:p>
          <w:p w:rsidR="008848E4" w:rsidRDefault="008848E4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s. 216 /5  (pisemnie)</w:t>
            </w:r>
          </w:p>
          <w:p w:rsidR="008848E4" w:rsidRDefault="008848E4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848E4" w:rsidRPr="00186DBE" w:rsidRDefault="008848E4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3" w:type="dxa"/>
          </w:tcPr>
          <w:p w:rsidR="0016731F" w:rsidRDefault="00C424C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C424C3" w:rsidRDefault="00C424C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analizuje sposób tworzenia atmosfery grozy,</w:t>
            </w:r>
          </w:p>
          <w:p w:rsidR="00C424C3" w:rsidRDefault="00EC3B0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</w:t>
            </w:r>
            <w:r w:rsidR="00C424C3">
              <w:rPr>
                <w:rFonts w:ascii="Times New Roman" w:hAnsi="Times New Roman"/>
                <w:sz w:val="24"/>
                <w:szCs w:val="24"/>
              </w:rPr>
              <w:t>ie, co to jest punkt kulminacyjny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 wskazuje go,</w:t>
            </w:r>
          </w:p>
          <w:p w:rsidR="00EC3B00" w:rsidRPr="00C424C3" w:rsidRDefault="00EC3B0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uzasadnia zdanie.</w:t>
            </w:r>
          </w:p>
        </w:tc>
      </w:tr>
      <w:tr w:rsidR="0016731F" w:rsidTr="00186DBE">
        <w:tc>
          <w:tcPr>
            <w:tcW w:w="1384" w:type="dxa"/>
          </w:tcPr>
          <w:p w:rsidR="0016731F" w:rsidRPr="00EC3B00" w:rsidRDefault="00EC3B0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06.04.2020</w:t>
            </w:r>
          </w:p>
        </w:tc>
        <w:tc>
          <w:tcPr>
            <w:tcW w:w="1985" w:type="dxa"/>
          </w:tcPr>
          <w:p w:rsidR="0016731F" w:rsidRDefault="00EC3B0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Natura i wyobraźnia – </w:t>
            </w:r>
            <w:r w:rsidRPr="00EC3B00">
              <w:rPr>
                <w:rFonts w:ascii="Times New Roman" w:hAnsi="Times New Roman"/>
                <w:i/>
                <w:sz w:val="24"/>
                <w:szCs w:val="24"/>
              </w:rPr>
              <w:t>Stepy akermańskie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  <w:p w:rsidR="00EC3B00" w:rsidRPr="00EC3B00" w:rsidRDefault="00EC3B0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godz.</w:t>
            </w:r>
          </w:p>
        </w:tc>
        <w:tc>
          <w:tcPr>
            <w:tcW w:w="1717" w:type="dxa"/>
          </w:tcPr>
          <w:p w:rsidR="0016731F" w:rsidRPr="00EC3B00" w:rsidRDefault="00EC3B0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s.212 - 213</w:t>
            </w:r>
          </w:p>
        </w:tc>
        <w:tc>
          <w:tcPr>
            <w:tcW w:w="1259" w:type="dxa"/>
          </w:tcPr>
          <w:p w:rsidR="0016731F" w:rsidRDefault="00EC3B00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536" w:type="dxa"/>
          </w:tcPr>
          <w:p w:rsidR="0016731F" w:rsidRDefault="00EC3B0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Zapoznaj się z pojęciem sonet i zapisz definicję w zeszycie – s. 213,</w:t>
            </w:r>
          </w:p>
          <w:p w:rsidR="00EC3B00" w:rsidRDefault="00EC3B0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Przeczytaj </w:t>
            </w:r>
            <w:r w:rsidRPr="00EC3B00">
              <w:rPr>
                <w:rFonts w:ascii="Times New Roman" w:hAnsi="Times New Roman"/>
                <w:i/>
                <w:sz w:val="24"/>
                <w:szCs w:val="24"/>
              </w:rPr>
              <w:t>Stepy akermańskie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55474">
              <w:rPr>
                <w:rFonts w:ascii="Times New Roman" w:hAnsi="Times New Roman"/>
                <w:sz w:val="24"/>
                <w:szCs w:val="24"/>
              </w:rPr>
              <w:t xml:space="preserve"> (s. 212) i </w:t>
            </w:r>
            <w:r>
              <w:rPr>
                <w:rFonts w:ascii="Times New Roman" w:hAnsi="Times New Roman"/>
                <w:sz w:val="24"/>
                <w:szCs w:val="24"/>
              </w:rPr>
              <w:t>wysłuchaj recytacji (you tube</w:t>
            </w:r>
            <w:r w:rsidR="00B55474">
              <w:rPr>
                <w:rFonts w:ascii="Times New Roman" w:hAnsi="Times New Roman"/>
                <w:sz w:val="24"/>
                <w:szCs w:val="24"/>
              </w:rPr>
              <w:t xml:space="preserve"> – Adam Mickiewicz – </w:t>
            </w:r>
            <w:r w:rsidR="00B55474" w:rsidRPr="00B55474">
              <w:rPr>
                <w:rFonts w:ascii="Times New Roman" w:hAnsi="Times New Roman"/>
                <w:i/>
                <w:sz w:val="24"/>
                <w:szCs w:val="24"/>
              </w:rPr>
              <w:t>Stepy</w:t>
            </w:r>
            <w:r w:rsidR="00B55474" w:rsidRPr="00B554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55474" w:rsidRPr="00B55474">
              <w:rPr>
                <w:rFonts w:ascii="Times New Roman" w:hAnsi="Times New Roman"/>
                <w:i/>
                <w:sz w:val="24"/>
                <w:szCs w:val="24"/>
              </w:rPr>
              <w:t>akermańskie</w:t>
            </w:r>
            <w:r w:rsidR="00B55474">
              <w:rPr>
                <w:rFonts w:ascii="Times New Roman" w:hAnsi="Times New Roman"/>
                <w:sz w:val="24"/>
                <w:szCs w:val="24"/>
              </w:rPr>
              <w:t>),</w:t>
            </w:r>
          </w:p>
          <w:p w:rsidR="00B55474" w:rsidRPr="00EC3B00" w:rsidRDefault="00B55474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s.213 / 2, 3, 4 – ( wszystkie pisemnie)</w:t>
            </w:r>
          </w:p>
        </w:tc>
        <w:tc>
          <w:tcPr>
            <w:tcW w:w="3263" w:type="dxa"/>
          </w:tcPr>
          <w:p w:rsidR="0016731F" w:rsidRDefault="00B55474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:</w:t>
            </w:r>
          </w:p>
          <w:p w:rsidR="00B55474" w:rsidRDefault="00B55474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wie, co to jest sonet,</w:t>
            </w:r>
          </w:p>
          <w:p w:rsidR="00B55474" w:rsidRDefault="00B55474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 sonet A. Mickiewicza,</w:t>
            </w:r>
          </w:p>
          <w:p w:rsidR="00B55474" w:rsidRPr="00B55474" w:rsidRDefault="00B55474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określa tematykę poszczególnych fragmentów utworu.</w:t>
            </w:r>
          </w:p>
        </w:tc>
      </w:tr>
      <w:tr w:rsidR="0016731F" w:rsidTr="00186DBE">
        <w:tc>
          <w:tcPr>
            <w:tcW w:w="1384" w:type="dxa"/>
          </w:tcPr>
          <w:p w:rsidR="0016731F" w:rsidRPr="00B55474" w:rsidRDefault="00B55474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08.04.2020</w:t>
            </w:r>
          </w:p>
        </w:tc>
        <w:tc>
          <w:tcPr>
            <w:tcW w:w="1985" w:type="dxa"/>
          </w:tcPr>
          <w:p w:rsidR="0016731F" w:rsidRDefault="00B55474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Mowa zależna i niezależna  </w:t>
            </w:r>
          </w:p>
          <w:p w:rsidR="00B55474" w:rsidRPr="00B55474" w:rsidRDefault="00B55474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godz.</w:t>
            </w:r>
          </w:p>
        </w:tc>
        <w:tc>
          <w:tcPr>
            <w:tcW w:w="1717" w:type="dxa"/>
          </w:tcPr>
          <w:p w:rsidR="0016731F" w:rsidRPr="00B55474" w:rsidRDefault="00B55474" w:rsidP="00835D1F">
            <w:pPr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s.235 - 237</w:t>
            </w:r>
          </w:p>
        </w:tc>
        <w:tc>
          <w:tcPr>
            <w:tcW w:w="1259" w:type="dxa"/>
          </w:tcPr>
          <w:p w:rsidR="0016731F" w:rsidRPr="00B55474" w:rsidRDefault="00B55474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536" w:type="dxa"/>
          </w:tcPr>
          <w:p w:rsidR="0016731F" w:rsidRDefault="00B55474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Zapoznaj się z nową wiadomością </w:t>
            </w:r>
            <w:r w:rsidR="00361AEC">
              <w:rPr>
                <w:rFonts w:ascii="Times New Roman" w:hAnsi="Times New Roman"/>
                <w:sz w:val="24"/>
                <w:szCs w:val="24"/>
              </w:rPr>
              <w:t>– s. 235</w:t>
            </w:r>
          </w:p>
          <w:p w:rsidR="00361AEC" w:rsidRDefault="00361AEC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Zapisz, co to jest mowa zależna i niezależna</w:t>
            </w:r>
          </w:p>
          <w:p w:rsidR="00361AEC" w:rsidRPr="00B55474" w:rsidRDefault="00361AEC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s. 236 / 2, 4  (pisemnie)</w:t>
            </w:r>
          </w:p>
        </w:tc>
        <w:tc>
          <w:tcPr>
            <w:tcW w:w="3263" w:type="dxa"/>
          </w:tcPr>
          <w:p w:rsidR="0016731F" w:rsidRDefault="00BE6A6A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:</w:t>
            </w:r>
          </w:p>
          <w:p w:rsidR="00BE6A6A" w:rsidRDefault="00BE6A6A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wie, co to jest mowa zależna i niezależna,</w:t>
            </w:r>
          </w:p>
          <w:p w:rsidR="00BE6A6A" w:rsidRPr="00BE6A6A" w:rsidRDefault="00BE6A6A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potrafi je odróżniać.</w:t>
            </w:r>
          </w:p>
        </w:tc>
      </w:tr>
    </w:tbl>
    <w:p w:rsidR="00BE6A6A" w:rsidRDefault="00BE6A6A" w:rsidP="00BE6A6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lastRenderedPageBreak/>
        <w:t>język polski 06.04 – 08.04.</w:t>
      </w:r>
      <w:r w:rsidRPr="00EB64F2">
        <w:rPr>
          <w:rFonts w:ascii="Times New Roman" w:hAnsi="Times New Roman"/>
          <w:sz w:val="24"/>
          <w:szCs w:val="24"/>
        </w:rPr>
        <w:t>…… KLASA</w:t>
      </w:r>
      <w:r>
        <w:rPr>
          <w:rFonts w:ascii="Times New Roman" w:hAnsi="Times New Roman"/>
          <w:sz w:val="24"/>
          <w:szCs w:val="24"/>
        </w:rPr>
        <w:t xml:space="preserve"> 7b</w:t>
      </w:r>
    </w:p>
    <w:tbl>
      <w:tblPr>
        <w:tblStyle w:val="Tabela-Siatka"/>
        <w:tblW w:w="0" w:type="auto"/>
        <w:tblLayout w:type="fixed"/>
        <w:tblLook w:val="04A0"/>
      </w:tblPr>
      <w:tblGrid>
        <w:gridCol w:w="1384"/>
        <w:gridCol w:w="1985"/>
        <w:gridCol w:w="1717"/>
        <w:gridCol w:w="1259"/>
        <w:gridCol w:w="4536"/>
        <w:gridCol w:w="3263"/>
      </w:tblGrid>
      <w:tr w:rsidR="00BE6A6A" w:rsidTr="00064584">
        <w:tc>
          <w:tcPr>
            <w:tcW w:w="1384" w:type="dxa"/>
            <w:vAlign w:val="center"/>
          </w:tcPr>
          <w:p w:rsidR="00BE6A6A" w:rsidRPr="00186DBE" w:rsidRDefault="00BE6A6A" w:rsidP="000645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6DBE">
              <w:rPr>
                <w:rFonts w:ascii="Times New Roman" w:hAnsi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985" w:type="dxa"/>
            <w:vAlign w:val="center"/>
          </w:tcPr>
          <w:p w:rsidR="00BE6A6A" w:rsidRPr="00EB64F2" w:rsidRDefault="00BE6A6A" w:rsidP="0006458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BE6A6A" w:rsidRPr="00EB64F2" w:rsidRDefault="00BE6A6A" w:rsidP="0006458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17" w:type="dxa"/>
            <w:vAlign w:val="center"/>
          </w:tcPr>
          <w:p w:rsidR="00BE6A6A" w:rsidRPr="00EB64F2" w:rsidRDefault="00BE6A6A" w:rsidP="0006458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BE6A6A" w:rsidRPr="00EB64F2" w:rsidRDefault="00BE6A6A" w:rsidP="0006458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9" w:type="dxa"/>
            <w:vAlign w:val="center"/>
          </w:tcPr>
          <w:p w:rsidR="00BE6A6A" w:rsidRPr="00EB64F2" w:rsidRDefault="00BE6A6A" w:rsidP="0006458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BE6A6A" w:rsidRPr="00EB64F2" w:rsidRDefault="00BE6A6A" w:rsidP="0006458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BE6A6A" w:rsidRPr="00EB64F2" w:rsidRDefault="00BE6A6A" w:rsidP="0006458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BE6A6A" w:rsidRPr="00EB64F2" w:rsidRDefault="00BE6A6A" w:rsidP="0006458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263" w:type="dxa"/>
            <w:vAlign w:val="center"/>
          </w:tcPr>
          <w:p w:rsidR="00BE6A6A" w:rsidRPr="00EB64F2" w:rsidRDefault="00BE6A6A" w:rsidP="0006458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BE6A6A" w:rsidTr="00064584">
        <w:tc>
          <w:tcPr>
            <w:tcW w:w="1384" w:type="dxa"/>
          </w:tcPr>
          <w:p w:rsidR="00BE6A6A" w:rsidRPr="0016731F" w:rsidRDefault="00BE6A6A" w:rsidP="000645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04. 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985" w:type="dxa"/>
          </w:tcPr>
          <w:p w:rsidR="00BE6A6A" w:rsidRPr="00186DBE" w:rsidRDefault="00BE6A6A" w:rsidP="000645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Strach i wyobraźnia 1godz.</w:t>
            </w:r>
          </w:p>
        </w:tc>
        <w:tc>
          <w:tcPr>
            <w:tcW w:w="1717" w:type="dxa"/>
          </w:tcPr>
          <w:p w:rsidR="00BE6A6A" w:rsidRPr="00186DBE" w:rsidRDefault="00BE6A6A" w:rsidP="000645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s.214</w:t>
            </w:r>
          </w:p>
        </w:tc>
        <w:tc>
          <w:tcPr>
            <w:tcW w:w="1259" w:type="dxa"/>
          </w:tcPr>
          <w:p w:rsidR="00BE6A6A" w:rsidRDefault="00BE6A6A" w:rsidP="0006458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536" w:type="dxa"/>
          </w:tcPr>
          <w:p w:rsidR="00BE6A6A" w:rsidRDefault="00BE6A6A" w:rsidP="000645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Pisemnie odpowiedz na pytania:</w:t>
            </w:r>
          </w:p>
          <w:p w:rsidR="00BE6A6A" w:rsidRDefault="00BE6A6A" w:rsidP="000645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*Czego boją się ludzie?</w:t>
            </w:r>
          </w:p>
          <w:p w:rsidR="00BE6A6A" w:rsidRDefault="00BE6A6A" w:rsidP="000645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*Czy strach można nazwać wytworem wyobraźni?</w:t>
            </w:r>
          </w:p>
          <w:p w:rsidR="00BE6A6A" w:rsidRDefault="00BE6A6A" w:rsidP="000645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Przeczytaj tekst s.214 -215</w:t>
            </w:r>
          </w:p>
          <w:p w:rsidR="00BE6A6A" w:rsidRDefault="00BE6A6A" w:rsidP="000645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s.216 / 4 (pisemnie)</w:t>
            </w:r>
          </w:p>
          <w:p w:rsidR="00BE6A6A" w:rsidRDefault="00BE6A6A" w:rsidP="000645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Co to jest punkt kulminacyjny? (s.343)-zapisz.</w:t>
            </w:r>
          </w:p>
          <w:p w:rsidR="00BE6A6A" w:rsidRDefault="00BE6A6A" w:rsidP="000645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s. 216 /5  (pisemnie)</w:t>
            </w:r>
          </w:p>
          <w:p w:rsidR="00BE6A6A" w:rsidRDefault="00BE6A6A" w:rsidP="0006458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E6A6A" w:rsidRPr="00186DBE" w:rsidRDefault="00BE6A6A" w:rsidP="0006458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3" w:type="dxa"/>
          </w:tcPr>
          <w:p w:rsidR="00BE6A6A" w:rsidRDefault="00BE6A6A" w:rsidP="000645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BE6A6A" w:rsidRDefault="00BE6A6A" w:rsidP="000645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analizuje sposób tworzenia atmosfery grozy,</w:t>
            </w:r>
          </w:p>
          <w:p w:rsidR="00BE6A6A" w:rsidRDefault="00BE6A6A" w:rsidP="000645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wie, co to jest punkt kulminacyjny i wskazuje go,</w:t>
            </w:r>
          </w:p>
          <w:p w:rsidR="00BE6A6A" w:rsidRPr="00C424C3" w:rsidRDefault="00BE6A6A" w:rsidP="000645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uzasadnia zdanie.</w:t>
            </w:r>
          </w:p>
        </w:tc>
      </w:tr>
      <w:tr w:rsidR="00BE6A6A" w:rsidTr="00064584">
        <w:tc>
          <w:tcPr>
            <w:tcW w:w="1384" w:type="dxa"/>
          </w:tcPr>
          <w:p w:rsidR="00BE6A6A" w:rsidRPr="00EC3B00" w:rsidRDefault="00BE6A6A" w:rsidP="000645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06.04.2020</w:t>
            </w:r>
          </w:p>
        </w:tc>
        <w:tc>
          <w:tcPr>
            <w:tcW w:w="1985" w:type="dxa"/>
          </w:tcPr>
          <w:p w:rsidR="00BE6A6A" w:rsidRDefault="00BE6A6A" w:rsidP="000645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Natura i wyobraźnia – </w:t>
            </w:r>
            <w:r w:rsidRPr="00EC3B00">
              <w:rPr>
                <w:rFonts w:ascii="Times New Roman" w:hAnsi="Times New Roman"/>
                <w:i/>
                <w:sz w:val="24"/>
                <w:szCs w:val="24"/>
              </w:rPr>
              <w:t>Stepy akermańskie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  <w:p w:rsidR="00BE6A6A" w:rsidRPr="00EC3B00" w:rsidRDefault="00BE6A6A" w:rsidP="000645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godz.</w:t>
            </w:r>
          </w:p>
        </w:tc>
        <w:tc>
          <w:tcPr>
            <w:tcW w:w="1717" w:type="dxa"/>
          </w:tcPr>
          <w:p w:rsidR="00BE6A6A" w:rsidRPr="00EC3B00" w:rsidRDefault="00BE6A6A" w:rsidP="000645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s.212 - 213</w:t>
            </w:r>
          </w:p>
        </w:tc>
        <w:tc>
          <w:tcPr>
            <w:tcW w:w="1259" w:type="dxa"/>
          </w:tcPr>
          <w:p w:rsidR="00BE6A6A" w:rsidRDefault="00BE6A6A" w:rsidP="0006458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536" w:type="dxa"/>
          </w:tcPr>
          <w:p w:rsidR="00BE6A6A" w:rsidRDefault="00BE6A6A" w:rsidP="000645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Zapoznaj się z pojęciem sonet i zapisz definicję w zeszycie – s. 213,</w:t>
            </w:r>
          </w:p>
          <w:p w:rsidR="00BE6A6A" w:rsidRDefault="00BE6A6A" w:rsidP="000645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Przeczytaj </w:t>
            </w:r>
            <w:r w:rsidRPr="00EC3B00">
              <w:rPr>
                <w:rFonts w:ascii="Times New Roman" w:hAnsi="Times New Roman"/>
                <w:i/>
                <w:sz w:val="24"/>
                <w:szCs w:val="24"/>
              </w:rPr>
              <w:t>Stepy akermańskie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(s. 212) i wysłuchaj recytacji (you tube – Adam Mickiewicz – </w:t>
            </w:r>
            <w:r w:rsidRPr="00B55474">
              <w:rPr>
                <w:rFonts w:ascii="Times New Roman" w:hAnsi="Times New Roman"/>
                <w:i/>
                <w:sz w:val="24"/>
                <w:szCs w:val="24"/>
              </w:rPr>
              <w:t>Stepy</w:t>
            </w:r>
            <w:r w:rsidRPr="00B554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55474">
              <w:rPr>
                <w:rFonts w:ascii="Times New Roman" w:hAnsi="Times New Roman"/>
                <w:i/>
                <w:sz w:val="24"/>
                <w:szCs w:val="24"/>
              </w:rPr>
              <w:t>akermańskie</w:t>
            </w:r>
            <w:r>
              <w:rPr>
                <w:rFonts w:ascii="Times New Roman" w:hAnsi="Times New Roman"/>
                <w:sz w:val="24"/>
                <w:szCs w:val="24"/>
              </w:rPr>
              <w:t>),</w:t>
            </w:r>
          </w:p>
          <w:p w:rsidR="00BE6A6A" w:rsidRPr="00EC3B00" w:rsidRDefault="00BE6A6A" w:rsidP="000645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s.213 / 2, 3, 4 – ( wszystkie pisemnie)</w:t>
            </w:r>
          </w:p>
        </w:tc>
        <w:tc>
          <w:tcPr>
            <w:tcW w:w="3263" w:type="dxa"/>
          </w:tcPr>
          <w:p w:rsidR="00BE6A6A" w:rsidRDefault="00BE6A6A" w:rsidP="000645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:</w:t>
            </w:r>
          </w:p>
          <w:p w:rsidR="00BE6A6A" w:rsidRDefault="00BE6A6A" w:rsidP="000645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wie, co to jest sonet,</w:t>
            </w:r>
          </w:p>
          <w:p w:rsidR="00BE6A6A" w:rsidRDefault="00BE6A6A" w:rsidP="000645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 sonet A. Mickiewicza,</w:t>
            </w:r>
          </w:p>
          <w:p w:rsidR="00BE6A6A" w:rsidRPr="00B55474" w:rsidRDefault="00BE6A6A" w:rsidP="000645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określa tematykę poszczególnych fragmentów utworu.</w:t>
            </w:r>
          </w:p>
        </w:tc>
      </w:tr>
      <w:tr w:rsidR="00BE6A6A" w:rsidTr="00064584">
        <w:tc>
          <w:tcPr>
            <w:tcW w:w="1384" w:type="dxa"/>
          </w:tcPr>
          <w:p w:rsidR="00BE6A6A" w:rsidRPr="00B55474" w:rsidRDefault="00BE6A6A" w:rsidP="000645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08.04.2020</w:t>
            </w:r>
          </w:p>
        </w:tc>
        <w:tc>
          <w:tcPr>
            <w:tcW w:w="1985" w:type="dxa"/>
          </w:tcPr>
          <w:p w:rsidR="00BE6A6A" w:rsidRDefault="00BE6A6A" w:rsidP="000645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Mowa zależna i niezależna  </w:t>
            </w:r>
          </w:p>
          <w:p w:rsidR="00BE6A6A" w:rsidRPr="00B55474" w:rsidRDefault="00BE6A6A" w:rsidP="000645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godz.</w:t>
            </w:r>
          </w:p>
        </w:tc>
        <w:tc>
          <w:tcPr>
            <w:tcW w:w="1717" w:type="dxa"/>
          </w:tcPr>
          <w:p w:rsidR="00BE6A6A" w:rsidRPr="00B55474" w:rsidRDefault="00BE6A6A" w:rsidP="000645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s.235 - 237</w:t>
            </w:r>
          </w:p>
        </w:tc>
        <w:tc>
          <w:tcPr>
            <w:tcW w:w="1259" w:type="dxa"/>
          </w:tcPr>
          <w:p w:rsidR="00BE6A6A" w:rsidRPr="00B55474" w:rsidRDefault="00BE6A6A" w:rsidP="000645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536" w:type="dxa"/>
          </w:tcPr>
          <w:p w:rsidR="00BE6A6A" w:rsidRDefault="00BE6A6A" w:rsidP="000645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- Zapoznaj się z nową wiadomością – s. 235</w:t>
            </w:r>
          </w:p>
          <w:p w:rsidR="00BE6A6A" w:rsidRDefault="00BE6A6A" w:rsidP="000645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Zapisz, co to jest mowa zależna i niezależna</w:t>
            </w:r>
          </w:p>
          <w:p w:rsidR="00BE6A6A" w:rsidRPr="00B55474" w:rsidRDefault="00BE6A6A" w:rsidP="000645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s. 236 / 2, 4  (pisemnie)</w:t>
            </w:r>
          </w:p>
        </w:tc>
        <w:tc>
          <w:tcPr>
            <w:tcW w:w="3263" w:type="dxa"/>
          </w:tcPr>
          <w:p w:rsidR="00BE6A6A" w:rsidRDefault="00BE6A6A" w:rsidP="000645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BE6A6A" w:rsidRDefault="00BE6A6A" w:rsidP="000645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wie, co to jest mowa zależna i niezalezna,</w:t>
            </w:r>
          </w:p>
          <w:p w:rsidR="00BE6A6A" w:rsidRPr="00BE6A6A" w:rsidRDefault="00BE6A6A" w:rsidP="000645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potrafi je odróżniać </w:t>
            </w:r>
          </w:p>
        </w:tc>
      </w:tr>
    </w:tbl>
    <w:p w:rsidR="00BE6A6A" w:rsidRDefault="00BE6A6A" w:rsidP="00BE6A6A">
      <w:pPr>
        <w:rPr>
          <w:rFonts w:ascii="Times New Roman" w:hAnsi="Times New Roman"/>
          <w:sz w:val="28"/>
          <w:szCs w:val="28"/>
        </w:rPr>
      </w:pPr>
    </w:p>
    <w:p w:rsidR="00BE6A6A" w:rsidRDefault="00BE6A6A" w:rsidP="00BE6A6A"/>
    <w:tbl>
      <w:tblPr>
        <w:tblStyle w:val="Tabela-Siatka"/>
        <w:tblW w:w="0" w:type="auto"/>
        <w:tblLook w:val="04A0"/>
      </w:tblPr>
      <w:tblGrid>
        <w:gridCol w:w="1384"/>
        <w:gridCol w:w="1985"/>
        <w:gridCol w:w="1701"/>
        <w:gridCol w:w="1275"/>
        <w:gridCol w:w="4536"/>
        <w:gridCol w:w="3263"/>
      </w:tblGrid>
      <w:tr w:rsidR="00BE6A6A" w:rsidTr="00BE6A6A">
        <w:tc>
          <w:tcPr>
            <w:tcW w:w="1384" w:type="dxa"/>
          </w:tcPr>
          <w:p w:rsidR="00BE6A6A" w:rsidRPr="00BE6A6A" w:rsidRDefault="00BE6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08.04.2020</w:t>
            </w:r>
          </w:p>
        </w:tc>
        <w:tc>
          <w:tcPr>
            <w:tcW w:w="1985" w:type="dxa"/>
          </w:tcPr>
          <w:p w:rsidR="00BE6A6A" w:rsidRDefault="00BE6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Zasady cytowania cudzych tekstów</w:t>
            </w:r>
          </w:p>
          <w:p w:rsidR="00BE6A6A" w:rsidRPr="00BE6A6A" w:rsidRDefault="00BE6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godz.</w:t>
            </w:r>
          </w:p>
        </w:tc>
        <w:tc>
          <w:tcPr>
            <w:tcW w:w="1701" w:type="dxa"/>
          </w:tcPr>
          <w:p w:rsidR="00BE6A6A" w:rsidRPr="00BE6A6A" w:rsidRDefault="00BE6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s.</w:t>
            </w:r>
            <w:r w:rsidR="005B64CC">
              <w:rPr>
                <w:rFonts w:ascii="Times New Roman" w:hAnsi="Times New Roman"/>
                <w:sz w:val="24"/>
                <w:szCs w:val="24"/>
              </w:rPr>
              <w:t>238 - 240</w:t>
            </w:r>
          </w:p>
        </w:tc>
        <w:tc>
          <w:tcPr>
            <w:tcW w:w="1275" w:type="dxa"/>
          </w:tcPr>
          <w:p w:rsidR="00BE6A6A" w:rsidRDefault="005B64CC">
            <w:r>
              <w:t>-</w:t>
            </w:r>
          </w:p>
        </w:tc>
        <w:tc>
          <w:tcPr>
            <w:tcW w:w="4536" w:type="dxa"/>
          </w:tcPr>
          <w:p w:rsidR="00BE6A6A" w:rsidRDefault="005B64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Przeczytaj „Nową wiadomość’’ – s. 238 -239,</w:t>
            </w:r>
          </w:p>
          <w:p w:rsidR="005B64CC" w:rsidRDefault="005B64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Zapisz zasady cytowania  - s.242,</w:t>
            </w:r>
          </w:p>
          <w:p w:rsidR="005B64CC" w:rsidRDefault="005B64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s.240 /  2</w:t>
            </w:r>
            <w:r w:rsidR="00FD5140">
              <w:rPr>
                <w:rFonts w:ascii="Times New Roman" w:hAnsi="Times New Roman"/>
                <w:sz w:val="24"/>
                <w:szCs w:val="24"/>
              </w:rPr>
              <w:t xml:space="preserve"> - pisemnie</w:t>
            </w:r>
          </w:p>
          <w:p w:rsidR="00FD5140" w:rsidRDefault="00FD51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Przeczytaj ,,Nową wiadomość’’ –s.240,</w:t>
            </w:r>
          </w:p>
          <w:p w:rsidR="00FD5140" w:rsidRDefault="00FD51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s.240 / 5 </w:t>
            </w:r>
            <w:r w:rsidR="0084138D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pisemnie</w:t>
            </w:r>
            <w:r w:rsidR="0084138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D5140" w:rsidRPr="005B64CC" w:rsidRDefault="00FD51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3" w:type="dxa"/>
          </w:tcPr>
          <w:p w:rsidR="00BE6A6A" w:rsidRDefault="00FD51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FD5140" w:rsidRDefault="00FD51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zna zasady cytowania,</w:t>
            </w:r>
          </w:p>
          <w:p w:rsidR="00FD5140" w:rsidRDefault="00FD51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potrafi cytować,</w:t>
            </w:r>
          </w:p>
          <w:p w:rsidR="00FD5140" w:rsidRDefault="00FD51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tworzy przypis.</w:t>
            </w:r>
          </w:p>
          <w:p w:rsidR="00FD5140" w:rsidRPr="00FD5140" w:rsidRDefault="00FD51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35D1F" w:rsidRDefault="00835D1F"/>
    <w:p w:rsidR="0084138D" w:rsidRDefault="0084138D"/>
    <w:p w:rsidR="0084138D" w:rsidRDefault="0084138D"/>
    <w:p w:rsidR="0084138D" w:rsidRDefault="0084138D"/>
    <w:p w:rsidR="0084138D" w:rsidRDefault="0084138D"/>
    <w:p w:rsidR="0084138D" w:rsidRDefault="0084138D"/>
    <w:p w:rsidR="0084138D" w:rsidRDefault="0084138D"/>
    <w:p w:rsidR="0084138D" w:rsidRDefault="0084138D"/>
    <w:p w:rsidR="0084138D" w:rsidRDefault="0084138D"/>
    <w:p w:rsidR="0084138D" w:rsidRDefault="0084138D"/>
    <w:p w:rsidR="0084138D" w:rsidRDefault="0084138D"/>
    <w:p w:rsidR="0084138D" w:rsidRDefault="0084138D"/>
    <w:p w:rsidR="0084138D" w:rsidRDefault="0084138D"/>
    <w:p w:rsidR="0084138D" w:rsidRDefault="0084138D"/>
    <w:p w:rsidR="0084138D" w:rsidRDefault="0084138D"/>
    <w:p w:rsidR="0084138D" w:rsidRDefault="0084138D" w:rsidP="0084138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język polski 06.04 – 08.04.</w:t>
      </w:r>
      <w:r w:rsidRPr="00EB64F2">
        <w:rPr>
          <w:rFonts w:ascii="Times New Roman" w:hAnsi="Times New Roman"/>
          <w:sz w:val="24"/>
          <w:szCs w:val="24"/>
        </w:rPr>
        <w:t>…… KLASA</w:t>
      </w:r>
      <w:r>
        <w:rPr>
          <w:rFonts w:ascii="Times New Roman" w:hAnsi="Times New Roman"/>
          <w:sz w:val="24"/>
          <w:szCs w:val="24"/>
        </w:rPr>
        <w:t xml:space="preserve"> 7c</w:t>
      </w:r>
    </w:p>
    <w:tbl>
      <w:tblPr>
        <w:tblStyle w:val="Tabela-Siatka"/>
        <w:tblW w:w="0" w:type="auto"/>
        <w:tblLayout w:type="fixed"/>
        <w:tblLook w:val="04A0"/>
      </w:tblPr>
      <w:tblGrid>
        <w:gridCol w:w="1384"/>
        <w:gridCol w:w="1985"/>
        <w:gridCol w:w="1717"/>
        <w:gridCol w:w="1259"/>
        <w:gridCol w:w="4536"/>
        <w:gridCol w:w="3263"/>
      </w:tblGrid>
      <w:tr w:rsidR="0084138D" w:rsidTr="00BB39B8">
        <w:tc>
          <w:tcPr>
            <w:tcW w:w="1384" w:type="dxa"/>
            <w:vAlign w:val="center"/>
          </w:tcPr>
          <w:p w:rsidR="0084138D" w:rsidRPr="00186DBE" w:rsidRDefault="0084138D" w:rsidP="00BB3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6DBE">
              <w:rPr>
                <w:rFonts w:ascii="Times New Roman" w:hAnsi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985" w:type="dxa"/>
            <w:vAlign w:val="center"/>
          </w:tcPr>
          <w:p w:rsidR="0084138D" w:rsidRPr="00EB64F2" w:rsidRDefault="0084138D" w:rsidP="00BB39B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84138D" w:rsidRPr="00EB64F2" w:rsidRDefault="0084138D" w:rsidP="00BB39B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17" w:type="dxa"/>
            <w:vAlign w:val="center"/>
          </w:tcPr>
          <w:p w:rsidR="0084138D" w:rsidRPr="00EB64F2" w:rsidRDefault="0084138D" w:rsidP="00BB39B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84138D" w:rsidRPr="00EB64F2" w:rsidRDefault="0084138D" w:rsidP="00BB39B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9" w:type="dxa"/>
            <w:vAlign w:val="center"/>
          </w:tcPr>
          <w:p w:rsidR="0084138D" w:rsidRPr="00EB64F2" w:rsidRDefault="0084138D" w:rsidP="00BB39B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84138D" w:rsidRPr="00EB64F2" w:rsidRDefault="0084138D" w:rsidP="00BB39B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84138D" w:rsidRPr="00EB64F2" w:rsidRDefault="0084138D" w:rsidP="00BB39B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84138D" w:rsidRPr="00EB64F2" w:rsidRDefault="0084138D" w:rsidP="00BB39B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263" w:type="dxa"/>
            <w:vAlign w:val="center"/>
          </w:tcPr>
          <w:p w:rsidR="0084138D" w:rsidRPr="00EB64F2" w:rsidRDefault="0084138D" w:rsidP="00BB39B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84138D" w:rsidTr="00BB39B8">
        <w:tc>
          <w:tcPr>
            <w:tcW w:w="1384" w:type="dxa"/>
          </w:tcPr>
          <w:p w:rsidR="0084138D" w:rsidRPr="0016731F" w:rsidRDefault="0084138D" w:rsidP="00BB3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04. 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985" w:type="dxa"/>
          </w:tcPr>
          <w:p w:rsidR="0084138D" w:rsidRPr="00186DBE" w:rsidRDefault="0084138D" w:rsidP="00BB3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Strach i wyobraźnia 1godz.</w:t>
            </w:r>
          </w:p>
        </w:tc>
        <w:tc>
          <w:tcPr>
            <w:tcW w:w="1717" w:type="dxa"/>
          </w:tcPr>
          <w:p w:rsidR="0084138D" w:rsidRPr="00186DBE" w:rsidRDefault="0084138D" w:rsidP="00BB3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s.214</w:t>
            </w:r>
          </w:p>
        </w:tc>
        <w:tc>
          <w:tcPr>
            <w:tcW w:w="1259" w:type="dxa"/>
          </w:tcPr>
          <w:p w:rsidR="0084138D" w:rsidRDefault="0084138D" w:rsidP="00BB39B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536" w:type="dxa"/>
          </w:tcPr>
          <w:p w:rsidR="0084138D" w:rsidRDefault="0084138D" w:rsidP="00BB3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Pisemnie odpowiedz na pytania:</w:t>
            </w:r>
          </w:p>
          <w:p w:rsidR="0084138D" w:rsidRDefault="0084138D" w:rsidP="00BB3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*Czego boją się ludzie?</w:t>
            </w:r>
          </w:p>
          <w:p w:rsidR="0084138D" w:rsidRDefault="0084138D" w:rsidP="00BB3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*Czy strach można nazwać wytworem wyobraźni?</w:t>
            </w:r>
          </w:p>
          <w:p w:rsidR="0084138D" w:rsidRDefault="0084138D" w:rsidP="00BB3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Przeczytaj tekst s.214 -215</w:t>
            </w:r>
          </w:p>
          <w:p w:rsidR="0084138D" w:rsidRDefault="0084138D" w:rsidP="00BB3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s.216 / 4 (pisemnie)</w:t>
            </w:r>
          </w:p>
          <w:p w:rsidR="0084138D" w:rsidRDefault="0084138D" w:rsidP="00BB3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Co to jest punkt kulminacyjny? (s.343)-zapisz.</w:t>
            </w:r>
          </w:p>
          <w:p w:rsidR="0084138D" w:rsidRDefault="0084138D" w:rsidP="00BB3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s. 216 /5  (pisemnie)</w:t>
            </w:r>
          </w:p>
          <w:p w:rsidR="0084138D" w:rsidRDefault="0084138D" w:rsidP="00BB39B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4138D" w:rsidRPr="00186DBE" w:rsidRDefault="0084138D" w:rsidP="00BB3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3" w:type="dxa"/>
          </w:tcPr>
          <w:p w:rsidR="0084138D" w:rsidRDefault="0084138D" w:rsidP="00BB3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84138D" w:rsidRDefault="0084138D" w:rsidP="00BB3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analizuje sposób tworzenia atmosfery grozy,</w:t>
            </w:r>
          </w:p>
          <w:p w:rsidR="0084138D" w:rsidRDefault="0084138D" w:rsidP="00BB3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wie, co to jest punkt kulminacyjny i wskazuje go,</w:t>
            </w:r>
          </w:p>
          <w:p w:rsidR="0084138D" w:rsidRPr="00C424C3" w:rsidRDefault="0084138D" w:rsidP="00BB3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uzasadnia zdanie.</w:t>
            </w:r>
          </w:p>
        </w:tc>
      </w:tr>
      <w:tr w:rsidR="0084138D" w:rsidTr="00BB39B8">
        <w:tc>
          <w:tcPr>
            <w:tcW w:w="1384" w:type="dxa"/>
          </w:tcPr>
          <w:p w:rsidR="0084138D" w:rsidRPr="00EC3B00" w:rsidRDefault="0084138D" w:rsidP="00BB3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07.04.2020</w:t>
            </w:r>
          </w:p>
        </w:tc>
        <w:tc>
          <w:tcPr>
            <w:tcW w:w="1985" w:type="dxa"/>
          </w:tcPr>
          <w:p w:rsidR="0084138D" w:rsidRDefault="0084138D" w:rsidP="00BB3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Natura i wyobraźnia – </w:t>
            </w:r>
            <w:r w:rsidRPr="00EC3B00">
              <w:rPr>
                <w:rFonts w:ascii="Times New Roman" w:hAnsi="Times New Roman"/>
                <w:i/>
                <w:sz w:val="24"/>
                <w:szCs w:val="24"/>
              </w:rPr>
              <w:t>Stepy akermańskie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  <w:p w:rsidR="0084138D" w:rsidRPr="00EC3B00" w:rsidRDefault="0084138D" w:rsidP="00BB3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godz.</w:t>
            </w:r>
          </w:p>
        </w:tc>
        <w:tc>
          <w:tcPr>
            <w:tcW w:w="1717" w:type="dxa"/>
          </w:tcPr>
          <w:p w:rsidR="0084138D" w:rsidRPr="00EC3B00" w:rsidRDefault="0084138D" w:rsidP="00BB3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s.212 - 213</w:t>
            </w:r>
          </w:p>
        </w:tc>
        <w:tc>
          <w:tcPr>
            <w:tcW w:w="1259" w:type="dxa"/>
          </w:tcPr>
          <w:p w:rsidR="0084138D" w:rsidRDefault="0084138D" w:rsidP="00BB39B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536" w:type="dxa"/>
          </w:tcPr>
          <w:p w:rsidR="0084138D" w:rsidRDefault="0084138D" w:rsidP="00BB3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Zapoznaj się z pojęciem sonet i zapisz definicję w zeszycie – s. 213,</w:t>
            </w:r>
          </w:p>
          <w:p w:rsidR="0084138D" w:rsidRDefault="0084138D" w:rsidP="00BB3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Przeczytaj </w:t>
            </w:r>
            <w:r w:rsidRPr="00EC3B00">
              <w:rPr>
                <w:rFonts w:ascii="Times New Roman" w:hAnsi="Times New Roman"/>
                <w:i/>
                <w:sz w:val="24"/>
                <w:szCs w:val="24"/>
              </w:rPr>
              <w:t>Stepy akermańskie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(s. 212) i wysłuchaj recytacji (you tube – Adam Mickiewicz – </w:t>
            </w:r>
            <w:r w:rsidRPr="00B55474">
              <w:rPr>
                <w:rFonts w:ascii="Times New Roman" w:hAnsi="Times New Roman"/>
                <w:i/>
                <w:sz w:val="24"/>
                <w:szCs w:val="24"/>
              </w:rPr>
              <w:t>Stepy</w:t>
            </w:r>
            <w:r w:rsidRPr="00B554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55474">
              <w:rPr>
                <w:rFonts w:ascii="Times New Roman" w:hAnsi="Times New Roman"/>
                <w:i/>
                <w:sz w:val="24"/>
                <w:szCs w:val="24"/>
              </w:rPr>
              <w:t>akermańskie</w:t>
            </w:r>
            <w:r>
              <w:rPr>
                <w:rFonts w:ascii="Times New Roman" w:hAnsi="Times New Roman"/>
                <w:sz w:val="24"/>
                <w:szCs w:val="24"/>
              </w:rPr>
              <w:t>),</w:t>
            </w:r>
          </w:p>
          <w:p w:rsidR="0084138D" w:rsidRPr="00EC3B00" w:rsidRDefault="0084138D" w:rsidP="00BB3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s.213 / 2, 3, 4 – ( wszystkie pisemnie)</w:t>
            </w:r>
          </w:p>
        </w:tc>
        <w:tc>
          <w:tcPr>
            <w:tcW w:w="3263" w:type="dxa"/>
          </w:tcPr>
          <w:p w:rsidR="0084138D" w:rsidRDefault="0084138D" w:rsidP="00BB3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:</w:t>
            </w:r>
          </w:p>
          <w:p w:rsidR="0084138D" w:rsidRDefault="0084138D" w:rsidP="00BB3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wie, co to jest sonet,</w:t>
            </w:r>
          </w:p>
          <w:p w:rsidR="0084138D" w:rsidRDefault="0084138D" w:rsidP="00BB3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 sonet A. Mickiewicza,</w:t>
            </w:r>
          </w:p>
          <w:p w:rsidR="0084138D" w:rsidRPr="00B55474" w:rsidRDefault="0084138D" w:rsidP="00BB3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określa tematykę poszczególnych fragmentów utworu.</w:t>
            </w:r>
          </w:p>
        </w:tc>
      </w:tr>
      <w:tr w:rsidR="0084138D" w:rsidTr="00BB39B8">
        <w:tc>
          <w:tcPr>
            <w:tcW w:w="1384" w:type="dxa"/>
          </w:tcPr>
          <w:p w:rsidR="0084138D" w:rsidRPr="00B55474" w:rsidRDefault="0084138D" w:rsidP="00BB3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08.04.2020</w:t>
            </w:r>
          </w:p>
        </w:tc>
        <w:tc>
          <w:tcPr>
            <w:tcW w:w="1985" w:type="dxa"/>
          </w:tcPr>
          <w:p w:rsidR="0084138D" w:rsidRDefault="0084138D" w:rsidP="00BB3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Mowa zależna i niezależna  </w:t>
            </w:r>
          </w:p>
          <w:p w:rsidR="0084138D" w:rsidRPr="00B55474" w:rsidRDefault="0084138D" w:rsidP="00BB3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godz.</w:t>
            </w:r>
          </w:p>
        </w:tc>
        <w:tc>
          <w:tcPr>
            <w:tcW w:w="1717" w:type="dxa"/>
          </w:tcPr>
          <w:p w:rsidR="0084138D" w:rsidRPr="00B55474" w:rsidRDefault="0084138D" w:rsidP="00BB3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s.235 - 237</w:t>
            </w:r>
          </w:p>
        </w:tc>
        <w:tc>
          <w:tcPr>
            <w:tcW w:w="1259" w:type="dxa"/>
          </w:tcPr>
          <w:p w:rsidR="0084138D" w:rsidRPr="00B55474" w:rsidRDefault="0084138D" w:rsidP="00BB3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536" w:type="dxa"/>
          </w:tcPr>
          <w:p w:rsidR="0084138D" w:rsidRDefault="0084138D" w:rsidP="00BB3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- Zapoznaj się z nową wiadomością – s. 235</w:t>
            </w:r>
          </w:p>
          <w:p w:rsidR="0084138D" w:rsidRDefault="0084138D" w:rsidP="00BB3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Zapisz, co to jest mowa zależna i niezależna</w:t>
            </w:r>
          </w:p>
          <w:p w:rsidR="0084138D" w:rsidRPr="00B55474" w:rsidRDefault="0084138D" w:rsidP="00BB3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s. 236 / 2, 4  (pisemnie)</w:t>
            </w:r>
          </w:p>
        </w:tc>
        <w:tc>
          <w:tcPr>
            <w:tcW w:w="3263" w:type="dxa"/>
          </w:tcPr>
          <w:p w:rsidR="0084138D" w:rsidRDefault="0084138D" w:rsidP="00BB3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84138D" w:rsidRDefault="0084138D" w:rsidP="00BB3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wie, co to jest mowa zależna i niezalezna,</w:t>
            </w:r>
          </w:p>
          <w:p w:rsidR="0084138D" w:rsidRPr="00BE6A6A" w:rsidRDefault="0084138D" w:rsidP="00BB3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potrafi je odróżniać</w:t>
            </w:r>
            <w:r w:rsidR="00774D1F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84138D" w:rsidRDefault="0084138D" w:rsidP="0084138D">
      <w:pPr>
        <w:rPr>
          <w:rFonts w:ascii="Times New Roman" w:hAnsi="Times New Roman"/>
          <w:sz w:val="28"/>
          <w:szCs w:val="28"/>
        </w:rPr>
      </w:pPr>
    </w:p>
    <w:p w:rsidR="0084138D" w:rsidRDefault="0084138D" w:rsidP="0084138D"/>
    <w:p w:rsidR="0084138D" w:rsidRDefault="0084138D"/>
    <w:sectPr w:rsidR="0084138D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2C21" w:rsidRDefault="00572C21" w:rsidP="00BE6A6A">
      <w:pPr>
        <w:spacing w:after="0" w:line="240" w:lineRule="auto"/>
      </w:pPr>
      <w:r>
        <w:separator/>
      </w:r>
    </w:p>
  </w:endnote>
  <w:endnote w:type="continuationSeparator" w:id="1">
    <w:p w:rsidR="00572C21" w:rsidRDefault="00572C21" w:rsidP="00BE6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2C21" w:rsidRDefault="00572C21" w:rsidP="00BE6A6A">
      <w:pPr>
        <w:spacing w:after="0" w:line="240" w:lineRule="auto"/>
      </w:pPr>
      <w:r>
        <w:separator/>
      </w:r>
    </w:p>
  </w:footnote>
  <w:footnote w:type="continuationSeparator" w:id="1">
    <w:p w:rsidR="00572C21" w:rsidRDefault="00572C21" w:rsidP="00BE6A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5D1F"/>
    <w:rsid w:val="000326F8"/>
    <w:rsid w:val="0016731F"/>
    <w:rsid w:val="00186DBE"/>
    <w:rsid w:val="00361AEC"/>
    <w:rsid w:val="003935D2"/>
    <w:rsid w:val="004A45F7"/>
    <w:rsid w:val="005060CA"/>
    <w:rsid w:val="00572C21"/>
    <w:rsid w:val="005B64CC"/>
    <w:rsid w:val="00774D1F"/>
    <w:rsid w:val="00835D1F"/>
    <w:rsid w:val="0084138D"/>
    <w:rsid w:val="008848E4"/>
    <w:rsid w:val="00924DE1"/>
    <w:rsid w:val="0095394A"/>
    <w:rsid w:val="00AD11A3"/>
    <w:rsid w:val="00B55474"/>
    <w:rsid w:val="00BE6A6A"/>
    <w:rsid w:val="00C424C3"/>
    <w:rsid w:val="00EB64F2"/>
    <w:rsid w:val="00EC3B00"/>
    <w:rsid w:val="00FD51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BE6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E6A6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BE6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E6A6A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629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Agnieszka</cp:lastModifiedBy>
  <cp:revision>9</cp:revision>
  <dcterms:created xsi:type="dcterms:W3CDTF">2020-04-05T16:17:00Z</dcterms:created>
  <dcterms:modified xsi:type="dcterms:W3CDTF">2020-04-05T17:27:00Z</dcterms:modified>
</cp:coreProperties>
</file>