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470" w:rsidRPr="00835D1F" w:rsidRDefault="004F4470" w:rsidP="004F447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4F4470" w:rsidRPr="00EB64F2" w:rsidRDefault="004F4470" w:rsidP="004F447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FIZYKA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VII b</w:t>
      </w:r>
      <w:bookmarkStart w:id="0" w:name="_GoBack"/>
      <w:bookmarkEnd w:id="0"/>
    </w:p>
    <w:p w:rsidR="004F4470" w:rsidRDefault="004F4470" w:rsidP="004F4470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4F4470" w:rsidTr="002A5A57">
        <w:tc>
          <w:tcPr>
            <w:tcW w:w="1700" w:type="dxa"/>
            <w:vAlign w:val="center"/>
          </w:tcPr>
          <w:p w:rsidR="004F4470" w:rsidRPr="00EB64F2" w:rsidRDefault="004F4470" w:rsidP="002A5A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4F4470" w:rsidRPr="00EB64F2" w:rsidRDefault="004F4470" w:rsidP="002A5A5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4F4470" w:rsidRPr="00EB64F2" w:rsidRDefault="004F4470" w:rsidP="002A5A5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4F4470" w:rsidRPr="00EB64F2" w:rsidRDefault="004F4470" w:rsidP="002A5A5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4F4470" w:rsidRPr="00EB64F2" w:rsidRDefault="004F4470" w:rsidP="002A5A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4F4470" w:rsidRPr="00EB64F2" w:rsidRDefault="004F4470" w:rsidP="002A5A5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4F4470" w:rsidRPr="00EB64F2" w:rsidRDefault="004F4470" w:rsidP="002A5A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4F4470" w:rsidRPr="00EB64F2" w:rsidRDefault="004F4470" w:rsidP="002A5A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4F4470" w:rsidRPr="00EB64F2" w:rsidRDefault="004F4470" w:rsidP="002A5A5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4F4470" w:rsidRPr="00EB64F2" w:rsidRDefault="004F4470" w:rsidP="002A5A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4F4470" w:rsidTr="002A5A57">
        <w:tc>
          <w:tcPr>
            <w:tcW w:w="1700" w:type="dxa"/>
          </w:tcPr>
          <w:p w:rsidR="004F4470" w:rsidRPr="0016731F" w:rsidRDefault="004F4470" w:rsidP="002A5A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9" w:type="dxa"/>
          </w:tcPr>
          <w:p w:rsidR="004F4470" w:rsidRPr="00933A9F" w:rsidRDefault="004F4470" w:rsidP="002A5A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Stany skupienia materii (1h)</w:t>
            </w:r>
          </w:p>
        </w:tc>
        <w:tc>
          <w:tcPr>
            <w:tcW w:w="2487" w:type="dxa"/>
          </w:tcPr>
          <w:p w:rsidR="004F4470" w:rsidRPr="00933A9F" w:rsidRDefault="004F4470" w:rsidP="002A5A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Str.162 zad 1,2,3</w:t>
            </w:r>
          </w:p>
        </w:tc>
        <w:tc>
          <w:tcPr>
            <w:tcW w:w="2385" w:type="dxa"/>
          </w:tcPr>
          <w:p w:rsidR="004F4470" w:rsidRPr="00933A9F" w:rsidRDefault="004F4470" w:rsidP="002A5A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4F4470" w:rsidRDefault="004F4470" w:rsidP="004F447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4F4470" w:rsidRDefault="004F4470" w:rsidP="004F447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Następnie zapisujemy  notatkę:</w:t>
            </w:r>
          </w:p>
          <w:p w:rsidR="004F4470" w:rsidRDefault="004F4470" w:rsidP="004F447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Zmiany stanu skupienia (diagram str. 159)</w:t>
            </w:r>
          </w:p>
          <w:p w:rsidR="004F4470" w:rsidRDefault="004F4470" w:rsidP="004F447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Właściwości fizyczne </w:t>
            </w:r>
          </w:p>
          <w:p w:rsidR="004F4470" w:rsidRDefault="004F4470" w:rsidP="004F4470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a)ciał stałych, </w:t>
            </w:r>
          </w:p>
          <w:p w:rsidR="004F4470" w:rsidRDefault="004F4470" w:rsidP="004F4470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 cieczy</w:t>
            </w:r>
          </w:p>
          <w:p w:rsidR="004F4470" w:rsidRDefault="004F4470" w:rsidP="004F4470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c)gazów</w:t>
            </w:r>
          </w:p>
          <w:p w:rsidR="004F4470" w:rsidRDefault="004F4470" w:rsidP="004F4470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(w każdym podpunkcie wpisujemy właściwości dla danych stanów skupienia)</w:t>
            </w:r>
          </w:p>
          <w:p w:rsidR="004F4470" w:rsidRDefault="004F4470" w:rsidP="004F447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Temperatura topnienia i wrzenia: każda substancja ma ściśle określoną temperaturę wrzenia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i topnienia.</w:t>
            </w:r>
          </w:p>
          <w:p w:rsidR="004F4470" w:rsidRPr="00933A9F" w:rsidRDefault="004F4470" w:rsidP="002A5A57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wykonaniu notatki rozwiązujemy zadanie 1,2,3 str. 162 (proszę wykorzystać Tablicę 6 ze strony 240 w podręczniku)</w:t>
            </w:r>
            <w:r w:rsidRPr="00933A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87" w:type="dxa"/>
          </w:tcPr>
          <w:p w:rsidR="004F4470" w:rsidRPr="000E774E" w:rsidRDefault="004F4470" w:rsidP="002A5A57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</w:t>
            </w:r>
            <w:r>
              <w:rPr>
                <w:rFonts w:ascii="Times New Roman" w:hAnsi="Times New Roman"/>
                <w:sz w:val="24"/>
                <w:szCs w:val="24"/>
              </w:rPr>
              <w:t>wymienić stany skupienia materii oraz nazwy przemian, wymieni właściwości ciał stałych, cieczy i gazów</w:t>
            </w:r>
          </w:p>
          <w:p w:rsidR="004F4470" w:rsidRDefault="004F4470" w:rsidP="002A5A57">
            <w:pPr>
              <w:pStyle w:val="Akapitzlist"/>
              <w:ind w:left="10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4470" w:rsidRPr="00933A9F" w:rsidRDefault="004F4470" w:rsidP="002A5A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4470" w:rsidTr="002A5A57">
        <w:tc>
          <w:tcPr>
            <w:tcW w:w="1700" w:type="dxa"/>
          </w:tcPr>
          <w:p w:rsidR="004F4470" w:rsidRDefault="004F4470" w:rsidP="002A5A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189" w:type="dxa"/>
          </w:tcPr>
          <w:p w:rsidR="004F4470" w:rsidRDefault="004F4470" w:rsidP="002A5A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Temperatura a energia (1h)</w:t>
            </w:r>
          </w:p>
        </w:tc>
        <w:tc>
          <w:tcPr>
            <w:tcW w:w="2487" w:type="dxa"/>
          </w:tcPr>
          <w:p w:rsidR="004F4470" w:rsidRPr="00933A9F" w:rsidRDefault="004F4470" w:rsidP="002A5A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167 zad. 1,2</w:t>
            </w:r>
          </w:p>
        </w:tc>
        <w:tc>
          <w:tcPr>
            <w:tcW w:w="2385" w:type="dxa"/>
          </w:tcPr>
          <w:p w:rsidR="004F4470" w:rsidRPr="00933A9F" w:rsidRDefault="004F4470" w:rsidP="002A5A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4F4470" w:rsidRDefault="004F4470" w:rsidP="002A5A57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4F4470" w:rsidRDefault="004F4470" w:rsidP="002A5A57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Odpowiedz na poniższe pytania:</w:t>
            </w:r>
          </w:p>
          <w:p w:rsidR="004F4470" w:rsidRDefault="004F4470" w:rsidP="002A5A5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czego i w jaki sposób zależy prędkość cząsteczek?</w:t>
            </w:r>
          </w:p>
          <w:p w:rsidR="004F4470" w:rsidRDefault="004F4470" w:rsidP="002A5A5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to jest energia wewnętrzna?</w:t>
            </w:r>
          </w:p>
          <w:p w:rsidR="004F4470" w:rsidRDefault="004F4470" w:rsidP="002A5A5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czego zależy energia wewnętrzna?</w:t>
            </w:r>
          </w:p>
          <w:p w:rsidR="004F4470" w:rsidRDefault="004F4470" w:rsidP="002A5A5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czym polega proces przekazywania energii?</w:t>
            </w:r>
          </w:p>
          <w:p w:rsidR="004F4470" w:rsidRDefault="004F4470" w:rsidP="002A5A5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Jednostka temperatury w układzie Si jest Kelwin (1K)</w:t>
            </w:r>
          </w:p>
          <w:p w:rsidR="004F4470" w:rsidRDefault="004F4470" w:rsidP="002A5A57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C= 273 K</w:t>
            </w:r>
          </w:p>
          <w:p w:rsidR="004F4470" w:rsidRDefault="004F4470" w:rsidP="002A5A57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Temperatura zera bezwzględnego </w:t>
            </w:r>
          </w:p>
          <w:p w:rsidR="004F4470" w:rsidRDefault="004F4470" w:rsidP="002A5A57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0K=-273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  <w:p w:rsidR="004F4470" w:rsidRDefault="004F4470" w:rsidP="002A5A57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Jest to najniższa możliwa temperatura, w której całkowicie zamiera ruch cząsteczek.</w:t>
            </w:r>
          </w:p>
          <w:p w:rsidR="004F4470" w:rsidRDefault="004F4470" w:rsidP="002A5A57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4F4470" w:rsidRPr="00151E50" w:rsidRDefault="004F4470" w:rsidP="002A5A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zadanie 1,2 str.167</w:t>
            </w:r>
          </w:p>
          <w:p w:rsidR="004F4470" w:rsidRPr="00933A9F" w:rsidRDefault="004F4470" w:rsidP="002A5A57">
            <w:pPr>
              <w:pStyle w:val="Akapitzlist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:rsidR="004F4470" w:rsidRPr="00933A9F" w:rsidRDefault="004F4470" w:rsidP="002A5A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wie co to jest energia wewnętrzna i od czego zależy, na czym polega proces przekazywania ciepła, zna jednostkę temperatury w układzie SI, wie od czego zależy prędkość poruszających się cząsteczek, wie co zero bezwzględne</w:t>
            </w:r>
          </w:p>
        </w:tc>
      </w:tr>
    </w:tbl>
    <w:p w:rsidR="00CD0D96" w:rsidRDefault="00CD0D96"/>
    <w:sectPr w:rsidR="00CD0D96" w:rsidSect="004F44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3D94"/>
    <w:multiLevelType w:val="hybridMultilevel"/>
    <w:tmpl w:val="AEBA8EA2"/>
    <w:lvl w:ilvl="0" w:tplc="6E90E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95D4FA5"/>
    <w:multiLevelType w:val="hybridMultilevel"/>
    <w:tmpl w:val="9AB47FDC"/>
    <w:lvl w:ilvl="0" w:tplc="476ED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20"/>
    <w:rsid w:val="003A1B20"/>
    <w:rsid w:val="004F4470"/>
    <w:rsid w:val="00C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44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44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44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4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233</Words>
  <Characters>1399</Characters>
  <Application>Microsoft Office Word</Application>
  <DocSecurity>0</DocSecurity>
  <Lines>11</Lines>
  <Paragraphs>3</Paragraphs>
  <ScaleCrop>false</ScaleCrop>
  <Company>eSzkola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2020-04-15T20:34:00Z</dcterms:created>
  <dcterms:modified xsi:type="dcterms:W3CDTF">2020-04-15T20:37:00Z</dcterms:modified>
</cp:coreProperties>
</file>