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00C" w:rsidRDefault="0030000C" w:rsidP="0030000C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4</w:t>
      </w:r>
    </w:p>
    <w:p w:rsidR="0030000C" w:rsidRDefault="0030000C" w:rsidP="0030000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FIZYKA  KLASA VII b</w:t>
      </w:r>
    </w:p>
    <w:p w:rsidR="0030000C" w:rsidRDefault="0030000C" w:rsidP="0030000C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29"/>
        <w:gridCol w:w="2137"/>
        <w:gridCol w:w="2351"/>
        <w:gridCol w:w="2206"/>
        <w:gridCol w:w="3590"/>
        <w:gridCol w:w="2307"/>
      </w:tblGrid>
      <w:tr w:rsidR="0030000C" w:rsidTr="005E486F"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00C" w:rsidRDefault="0030000C" w:rsidP="008D4D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00C" w:rsidRDefault="0030000C" w:rsidP="008D4DE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30000C" w:rsidRDefault="0030000C" w:rsidP="008D4DE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00C" w:rsidRDefault="0030000C" w:rsidP="008D4DE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30000C" w:rsidRDefault="0030000C" w:rsidP="008D4D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00C" w:rsidRDefault="0030000C" w:rsidP="008D4DE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30000C" w:rsidRDefault="0030000C" w:rsidP="008D4D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30000C" w:rsidRDefault="0030000C" w:rsidP="008D4D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00C" w:rsidRDefault="0030000C" w:rsidP="008D4DE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00C" w:rsidRDefault="0030000C" w:rsidP="008D4D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30000C" w:rsidRPr="0030000C" w:rsidTr="005E486F">
        <w:trPr>
          <w:trHeight w:val="1275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00C" w:rsidRPr="0030000C" w:rsidRDefault="008E7209" w:rsidP="008D4D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07.05</w:t>
            </w:r>
            <w:r w:rsidR="0030000C" w:rsidRPr="0030000C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00C" w:rsidRPr="0030000C" w:rsidRDefault="008E7209" w:rsidP="008D4D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Konwekcja i promieniowanie (1h)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0C" w:rsidRPr="0030000C" w:rsidRDefault="008E7209" w:rsidP="008D4D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182 zad. 2,3,4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0C" w:rsidRPr="0030000C" w:rsidRDefault="005E486F" w:rsidP="008D4D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209" w:rsidRPr="00542E1D" w:rsidRDefault="008E7209" w:rsidP="008E7209">
            <w:pPr>
              <w:rPr>
                <w:rFonts w:ascii="Times New Roman" w:hAnsi="Times New Roman"/>
                <w:sz w:val="24"/>
                <w:szCs w:val="24"/>
              </w:rPr>
            </w:pPr>
            <w:r w:rsidRPr="00542E1D">
              <w:rPr>
                <w:rFonts w:ascii="Times New Roman" w:hAnsi="Times New Roman"/>
                <w:sz w:val="24"/>
                <w:szCs w:val="24"/>
              </w:rPr>
              <w:t xml:space="preserve">Spotkanie on-line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z uczniami </w:t>
            </w:r>
            <w:r w:rsidRPr="00542E1D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542E1D"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 w:rsidRPr="00542E1D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E7209" w:rsidRDefault="008E7209" w:rsidP="008E7209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Wyjaśnienie uczniom na czym polega zjawisko konwekcji i promieniowania (podanie przykładów z życia codziennego)</w:t>
            </w:r>
          </w:p>
          <w:p w:rsidR="008E7209" w:rsidRDefault="008E7209" w:rsidP="008E7209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Notatka:</w:t>
            </w:r>
          </w:p>
          <w:p w:rsidR="008E7209" w:rsidRDefault="008E7209" w:rsidP="008E7209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Konwekcja to ruch powietrza lub innych gazów lub cieczy wywołany różnicą temperatur np.: kaloryfer, ruch mas powietrza, prądy morskie</w:t>
            </w:r>
          </w:p>
          <w:p w:rsidR="0030000C" w:rsidRPr="008E7209" w:rsidRDefault="008E7209" w:rsidP="005E486F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Promieniowanie jeden z rodzajów przekazywania ciepła np.: energia Słońca, żelazko, kuchenka mikrofalowa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00C" w:rsidRPr="0030000C" w:rsidRDefault="008E7209" w:rsidP="008D4D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potrafi wyjaśnić zjawisko konwekcji i promieniowania oraz podać przykłady tych zjawisk</w:t>
            </w:r>
          </w:p>
        </w:tc>
      </w:tr>
      <w:tr w:rsidR="008E7209" w:rsidRPr="0030000C" w:rsidTr="005E486F">
        <w:trPr>
          <w:trHeight w:val="1275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209" w:rsidRDefault="008E7209" w:rsidP="008D4D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08.05.2020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209" w:rsidRDefault="008E7209" w:rsidP="008D4D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Ciepło topnienia i parowania (1h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209" w:rsidRPr="0030000C" w:rsidRDefault="008E7209" w:rsidP="008D4D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209" w:rsidRDefault="008E7209" w:rsidP="008D4D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209" w:rsidRPr="008E7209" w:rsidRDefault="008E7209" w:rsidP="008E7209">
            <w:pPr>
              <w:rPr>
                <w:rFonts w:ascii="Times New Roman" w:hAnsi="Times New Roman"/>
                <w:sz w:val="24"/>
                <w:szCs w:val="24"/>
              </w:rPr>
            </w:pPr>
            <w:r w:rsidRPr="008E7209">
              <w:rPr>
                <w:rFonts w:ascii="Times New Roman" w:hAnsi="Times New Roman"/>
                <w:sz w:val="24"/>
                <w:szCs w:val="24"/>
              </w:rPr>
              <w:t>Spotkanie on-line z uczniami (</w:t>
            </w:r>
            <w:proofErr w:type="spellStart"/>
            <w:r w:rsidRPr="008E7209"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 w:rsidRPr="008E7209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E7209" w:rsidRPr="008E7209" w:rsidRDefault="008E7209" w:rsidP="008E7209">
            <w:pPr>
              <w:rPr>
                <w:rFonts w:ascii="Times New Roman" w:hAnsi="Times New Roman"/>
                <w:sz w:val="24"/>
                <w:szCs w:val="24"/>
              </w:rPr>
            </w:pPr>
            <w:r w:rsidRPr="008E7209">
              <w:rPr>
                <w:rFonts w:ascii="Times New Roman" w:hAnsi="Times New Roman"/>
                <w:sz w:val="24"/>
                <w:szCs w:val="24"/>
              </w:rPr>
              <w:t>Przedstawienie uczniom co oznacza ciepło topnienia i parowania. Jak topnieją ciała o budowie krystalicznej i ciała bezpostaciowe podanie przykładów z życia codziennego.</w:t>
            </w:r>
          </w:p>
          <w:p w:rsidR="008E7209" w:rsidRPr="008E7209" w:rsidRDefault="008E7209" w:rsidP="008E7209">
            <w:pPr>
              <w:rPr>
                <w:rFonts w:ascii="Times New Roman" w:hAnsi="Times New Roman"/>
                <w:sz w:val="24"/>
                <w:szCs w:val="24"/>
              </w:rPr>
            </w:pPr>
            <w:r w:rsidRPr="008E7209">
              <w:rPr>
                <w:rFonts w:ascii="Times New Roman" w:hAnsi="Times New Roman"/>
                <w:sz w:val="24"/>
                <w:szCs w:val="24"/>
              </w:rPr>
              <w:t>Notatka:</w:t>
            </w:r>
          </w:p>
          <w:p w:rsidR="008E7209" w:rsidRPr="008E7209" w:rsidRDefault="008E7209" w:rsidP="008E7209">
            <w:pPr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</w:rPr>
            </w:pPr>
            <w:r w:rsidRPr="008E7209">
              <w:rPr>
                <w:rFonts w:ascii="Times New Roman" w:hAnsi="Times New Roman"/>
                <w:sz w:val="24"/>
                <w:szCs w:val="24"/>
              </w:rPr>
              <w:t>Temperaturę 0</w:t>
            </w:r>
            <w:r w:rsidRPr="008E7209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8E7209">
              <w:rPr>
                <w:rFonts w:ascii="Times New Roman" w:hAnsi="Times New Roman"/>
                <w:sz w:val="24"/>
                <w:szCs w:val="24"/>
              </w:rPr>
              <w:t xml:space="preserve">C możemy nazywać zarówno temperaturą topnienia lodu, jak i temperaturą krzepnięcia wody. </w:t>
            </w:r>
          </w:p>
          <w:p w:rsidR="008E7209" w:rsidRPr="008E7209" w:rsidRDefault="008E7209" w:rsidP="008E7209">
            <w:pPr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</w:rPr>
            </w:pPr>
            <w:r w:rsidRPr="008E7209">
              <w:rPr>
                <w:rFonts w:ascii="Times New Roman" w:hAnsi="Times New Roman"/>
                <w:sz w:val="24"/>
                <w:szCs w:val="24"/>
              </w:rPr>
              <w:t>Kryształy topnieją w stałej temperaturze np. kostka lodu</w:t>
            </w:r>
          </w:p>
          <w:p w:rsidR="008E7209" w:rsidRPr="008E7209" w:rsidRDefault="008E7209" w:rsidP="008E7209">
            <w:pPr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</w:rPr>
            </w:pPr>
            <w:r w:rsidRPr="008E7209">
              <w:rPr>
                <w:rFonts w:ascii="Times New Roman" w:hAnsi="Times New Roman"/>
                <w:sz w:val="24"/>
                <w:szCs w:val="24"/>
              </w:rPr>
              <w:t>Ciała bezpostaciowe topnieją, stopniowo ogrzewając się i mięknąc np. wosk</w:t>
            </w:r>
          </w:p>
          <w:p w:rsidR="008E7209" w:rsidRPr="008E7209" w:rsidRDefault="008E7209" w:rsidP="008E7209">
            <w:pPr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</w:rPr>
            </w:pPr>
            <w:r w:rsidRPr="008E7209">
              <w:rPr>
                <w:rFonts w:ascii="Times New Roman" w:hAnsi="Times New Roman"/>
                <w:sz w:val="24"/>
                <w:szCs w:val="24"/>
              </w:rPr>
              <w:t>Ciepłem topnienia substancji nazywamy energię potrzebną do stopienia 1 kg tej substancji.</w:t>
            </w:r>
          </w:p>
          <w:p w:rsidR="008E7209" w:rsidRPr="005E486F" w:rsidRDefault="008E7209" w:rsidP="008E7209">
            <w:pPr>
              <w:rPr>
                <w:rFonts w:ascii="Times New Roman" w:hAnsi="Times New Roman"/>
                <w:sz w:val="24"/>
                <w:szCs w:val="24"/>
              </w:rPr>
            </w:pPr>
            <w:r w:rsidRPr="008E7209">
              <w:rPr>
                <w:rFonts w:ascii="Times New Roman" w:hAnsi="Times New Roman"/>
                <w:sz w:val="24"/>
                <w:szCs w:val="24"/>
              </w:rPr>
              <w:t>Ciepło parowania jest to ilość energii potrzebna do zmiany w parę 1 kg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substancji w temperaturze wrzenia.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209" w:rsidRDefault="008E7209" w:rsidP="008D4D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potrafi zdefiniować ciepło topnienia i parowania, wie jak topnieją kryształy i ciała bezpostaciowe</w:t>
            </w:r>
          </w:p>
        </w:tc>
      </w:tr>
    </w:tbl>
    <w:p w:rsidR="00CD0D96" w:rsidRPr="0030000C" w:rsidRDefault="00CD0D96">
      <w:pPr>
        <w:rPr>
          <w:sz w:val="24"/>
          <w:szCs w:val="24"/>
        </w:rPr>
      </w:pPr>
      <w:bookmarkStart w:id="0" w:name="_GoBack"/>
      <w:bookmarkEnd w:id="0"/>
    </w:p>
    <w:sectPr w:rsidR="00CD0D96" w:rsidRPr="0030000C" w:rsidSect="00E3524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E3D94"/>
    <w:multiLevelType w:val="hybridMultilevel"/>
    <w:tmpl w:val="AEBA8EA2"/>
    <w:lvl w:ilvl="0" w:tplc="6E90E3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A347042"/>
    <w:multiLevelType w:val="hybridMultilevel"/>
    <w:tmpl w:val="98989A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7B5A17"/>
    <w:multiLevelType w:val="hybridMultilevel"/>
    <w:tmpl w:val="63A40A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6E1F18"/>
    <w:multiLevelType w:val="hybridMultilevel"/>
    <w:tmpl w:val="46DCB978"/>
    <w:lvl w:ilvl="0" w:tplc="6EE261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E33413D"/>
    <w:multiLevelType w:val="hybridMultilevel"/>
    <w:tmpl w:val="8BDAA6B8"/>
    <w:lvl w:ilvl="0" w:tplc="D6B43C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95D4FA5"/>
    <w:multiLevelType w:val="hybridMultilevel"/>
    <w:tmpl w:val="9AB47FDC"/>
    <w:lvl w:ilvl="0" w:tplc="476ED0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CB22D17"/>
    <w:multiLevelType w:val="hybridMultilevel"/>
    <w:tmpl w:val="1C508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B20"/>
    <w:rsid w:val="00191B51"/>
    <w:rsid w:val="0030000C"/>
    <w:rsid w:val="003A1B20"/>
    <w:rsid w:val="004F4470"/>
    <w:rsid w:val="005E486F"/>
    <w:rsid w:val="00894C54"/>
    <w:rsid w:val="008E7209"/>
    <w:rsid w:val="00CD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4470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F447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F447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00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00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4470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F447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F447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00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00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234</Words>
  <Characters>1408</Characters>
  <Application>Microsoft Office Word</Application>
  <DocSecurity>0</DocSecurity>
  <Lines>11</Lines>
  <Paragraphs>3</Paragraphs>
  <ScaleCrop>false</ScaleCrop>
  <Company>eSzkola</Company>
  <LinksUpToDate>false</LinksUpToDate>
  <CharactersWithSpaces>1639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9</cp:revision>
  <dcterms:created xsi:type="dcterms:W3CDTF">2020-04-15T20:34:00Z</dcterms:created>
  <dcterms:modified xsi:type="dcterms:W3CDTF">2020-05-07T20:03:00Z</dcterms:modified>
</cp:coreProperties>
</file>