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93B" w:rsidRDefault="0034093B" w:rsidP="0034093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Przyroda  11i 13 maja 2020r.</w:t>
      </w:r>
    </w:p>
    <w:tbl>
      <w:tblPr>
        <w:tblStyle w:val="Tabela-Siatka"/>
        <w:tblW w:w="0" w:type="auto"/>
        <w:tblLook w:val="04A0"/>
      </w:tblPr>
      <w:tblGrid>
        <w:gridCol w:w="1296"/>
        <w:gridCol w:w="1990"/>
        <w:gridCol w:w="1925"/>
        <w:gridCol w:w="1560"/>
        <w:gridCol w:w="5103"/>
        <w:gridCol w:w="2346"/>
      </w:tblGrid>
      <w:tr w:rsidR="0034093B" w:rsidTr="00A05703">
        <w:tc>
          <w:tcPr>
            <w:tcW w:w="1296" w:type="dxa"/>
            <w:vAlign w:val="center"/>
          </w:tcPr>
          <w:p w:rsidR="0034093B" w:rsidRPr="00EB64F2" w:rsidRDefault="0034093B" w:rsidP="00A0570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90" w:type="dxa"/>
            <w:vAlign w:val="center"/>
          </w:tcPr>
          <w:p w:rsidR="0034093B" w:rsidRPr="00EB64F2" w:rsidRDefault="0034093B" w:rsidP="00A0570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34093B" w:rsidRPr="00EB64F2" w:rsidRDefault="0034093B" w:rsidP="00A0570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25" w:type="dxa"/>
            <w:vAlign w:val="center"/>
          </w:tcPr>
          <w:p w:rsidR="0034093B" w:rsidRPr="00EB64F2" w:rsidRDefault="0034093B" w:rsidP="00A0570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PODRĘCZNIKA</w:t>
            </w:r>
          </w:p>
          <w:p w:rsidR="0034093B" w:rsidRPr="00EB64F2" w:rsidRDefault="0034093B" w:rsidP="00A0570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34093B" w:rsidRPr="00EB64F2" w:rsidRDefault="0034093B" w:rsidP="00A0570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 Z ĆWICZEŃ</w:t>
            </w:r>
          </w:p>
          <w:p w:rsidR="0034093B" w:rsidRPr="00EB64F2" w:rsidRDefault="0034093B" w:rsidP="00A0570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4093B" w:rsidRPr="00EB64F2" w:rsidRDefault="0034093B" w:rsidP="00A0570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:rsidR="0034093B" w:rsidRPr="00EB64F2" w:rsidRDefault="0034093B" w:rsidP="00A0570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SPOSÓB REALIZACJI TEMATU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6" w:type="dxa"/>
            <w:vAlign w:val="center"/>
          </w:tcPr>
          <w:p w:rsidR="0034093B" w:rsidRPr="00EB64F2" w:rsidRDefault="0034093B" w:rsidP="00A0570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34093B" w:rsidTr="00A05703">
        <w:trPr>
          <w:trHeight w:val="3495"/>
        </w:trPr>
        <w:tc>
          <w:tcPr>
            <w:tcW w:w="1296" w:type="dxa"/>
          </w:tcPr>
          <w:p w:rsidR="0034093B" w:rsidRPr="0016731F" w:rsidRDefault="0034093B" w:rsidP="00A057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11.05.2020  13.05.2020</w:t>
            </w:r>
          </w:p>
        </w:tc>
        <w:tc>
          <w:tcPr>
            <w:tcW w:w="1990" w:type="dxa"/>
          </w:tcPr>
          <w:p w:rsidR="0034093B" w:rsidRDefault="0034093B" w:rsidP="00A057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Poznajemy rzekę</w:t>
            </w:r>
          </w:p>
          <w:p w:rsidR="0034093B" w:rsidRDefault="0034093B" w:rsidP="00A0570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4093B" w:rsidRDefault="0034093B" w:rsidP="00A057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godziny</w:t>
            </w:r>
          </w:p>
          <w:p w:rsidR="0034093B" w:rsidRDefault="0034093B" w:rsidP="00A0570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4093B" w:rsidRDefault="0034093B" w:rsidP="00A0570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4093B" w:rsidRDefault="0034093B" w:rsidP="00A0570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4093B" w:rsidRDefault="0034093B" w:rsidP="00A0570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4093B" w:rsidRDefault="0034093B" w:rsidP="00A0570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4093B" w:rsidRDefault="0034093B" w:rsidP="00A0570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4093B" w:rsidRDefault="0034093B" w:rsidP="00A0570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5" w:type="dxa"/>
          </w:tcPr>
          <w:p w:rsidR="0034093B" w:rsidRDefault="0034093B" w:rsidP="00A057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tekst zawarty w podręczniku na str. 166 – 170, </w:t>
            </w:r>
          </w:p>
          <w:p w:rsidR="0034093B" w:rsidRDefault="0034093B" w:rsidP="00A057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ilustracje</w:t>
            </w:r>
          </w:p>
        </w:tc>
        <w:tc>
          <w:tcPr>
            <w:tcW w:w="1560" w:type="dxa"/>
          </w:tcPr>
          <w:p w:rsidR="0034093B" w:rsidRDefault="0034093B" w:rsidP="00A057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zeszyt ćwiczeń      str. 103- 104 </w:t>
            </w:r>
          </w:p>
        </w:tc>
        <w:tc>
          <w:tcPr>
            <w:tcW w:w="5103" w:type="dxa"/>
          </w:tcPr>
          <w:p w:rsidR="0034093B" w:rsidRDefault="0034093B" w:rsidP="00A057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Obejrzyj filmiki:</w:t>
            </w:r>
          </w:p>
          <w:p w:rsidR="0034093B" w:rsidRDefault="00C56492" w:rsidP="00A05703">
            <w:hyperlink r:id="rId4" w:history="1">
              <w:r>
                <w:rPr>
                  <w:rStyle w:val="Hipercze"/>
                </w:rPr>
                <w:t>h</w:t>
              </w:r>
              <w:r>
                <w:rPr>
                  <w:rStyle w:val="Hipercze"/>
                </w:rPr>
                <w:t>t</w:t>
              </w:r>
              <w:r>
                <w:rPr>
                  <w:rStyle w:val="Hipercze"/>
                </w:rPr>
                <w:t>tps://www.youtube.com/watch?v=vxOPkibxcgM</w:t>
              </w:r>
            </w:hyperlink>
          </w:p>
          <w:p w:rsidR="00C56492" w:rsidRDefault="00C56492" w:rsidP="00A05703">
            <w:pPr>
              <w:rPr>
                <w:rFonts w:ascii="Times New Roman" w:hAnsi="Times New Roman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"https://www.youtube.com/watch?v=_KPeCEsrMGQ" </w:instrText>
            </w:r>
            <w:r>
              <w:fldChar w:fldCharType="separate"/>
            </w:r>
            <w:r>
              <w:rPr>
                <w:rStyle w:val="Hipercze"/>
              </w:rPr>
              <w:t>h</w:t>
            </w:r>
            <w:r>
              <w:rPr>
                <w:rStyle w:val="Hipercze"/>
              </w:rPr>
              <w:t>t</w:t>
            </w:r>
            <w:r>
              <w:rPr>
                <w:rStyle w:val="Hipercze"/>
              </w:rPr>
              <w:t>tps://www.youtube.com/watch?v=_KPeCEsrMGQ</w:t>
            </w:r>
            <w:r>
              <w:fldChar w:fldCharType="end"/>
            </w:r>
          </w:p>
          <w:p w:rsidR="0034093B" w:rsidRDefault="0034093B" w:rsidP="00A057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Zapoznaj się z tekstem zawartym w   </w:t>
            </w:r>
          </w:p>
          <w:p w:rsidR="0034093B" w:rsidRDefault="0034093B" w:rsidP="00A057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podręczniku na st</w:t>
            </w:r>
            <w:r w:rsidR="00C56492">
              <w:rPr>
                <w:rFonts w:ascii="Times New Roman" w:hAnsi="Times New Roman"/>
                <w:sz w:val="28"/>
                <w:szCs w:val="28"/>
              </w:rPr>
              <w:t>r. 166 – 17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0, dokładnie </w:t>
            </w:r>
          </w:p>
          <w:p w:rsidR="0034093B" w:rsidRDefault="0034093B" w:rsidP="00A057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obejrzyj ilustracje i przeczytaj opisy pod </w:t>
            </w:r>
          </w:p>
          <w:p w:rsidR="0034093B" w:rsidRDefault="0034093B" w:rsidP="00A057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nimi.</w:t>
            </w:r>
          </w:p>
          <w:p w:rsidR="00C56492" w:rsidRDefault="0034093B" w:rsidP="00A057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="00C56492">
              <w:rPr>
                <w:rFonts w:ascii="Times New Roman" w:hAnsi="Times New Roman"/>
                <w:sz w:val="28"/>
                <w:szCs w:val="28"/>
              </w:rPr>
              <w:t xml:space="preserve">Na pierwszej lekcji wspólnie  </w:t>
            </w:r>
          </w:p>
          <w:p w:rsidR="00C56492" w:rsidRDefault="00C56492" w:rsidP="00A057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przeczytamy ten tekst i  wykonamy  </w:t>
            </w:r>
          </w:p>
          <w:p w:rsidR="0034093B" w:rsidRDefault="00C56492" w:rsidP="00A057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zad. 1 i 2</w:t>
            </w:r>
            <w:r w:rsidR="0034093B">
              <w:rPr>
                <w:rFonts w:ascii="Times New Roman" w:hAnsi="Times New Roman"/>
                <w:sz w:val="28"/>
                <w:szCs w:val="28"/>
              </w:rPr>
              <w:t xml:space="preserve"> w zeszycie ćwiczeń ze  </w:t>
            </w:r>
          </w:p>
          <w:p w:rsidR="0034093B" w:rsidRDefault="00C56492" w:rsidP="00A057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strony 103-104</w:t>
            </w:r>
            <w:r w:rsidR="0034093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4093B" w:rsidRDefault="0034093B" w:rsidP="00A057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Wpisz do zeszytu notatkę z lekcji.</w:t>
            </w:r>
          </w:p>
          <w:p w:rsidR="00C56492" w:rsidRDefault="00C56492" w:rsidP="00A057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Wydrukuj załączone 2 karty pracy (jeśli nie masz możliwości to przerysuj z nich ilustracje), które będą potrzebne na drugiej lekcji.</w:t>
            </w:r>
          </w:p>
          <w:p w:rsidR="00C56492" w:rsidRDefault="00C56492" w:rsidP="00A057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Wspólnie wykonamy zadania na tych kartach.</w:t>
            </w:r>
          </w:p>
          <w:p w:rsidR="00C56492" w:rsidRDefault="00C56492" w:rsidP="00A057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 Po drugiej lekcji, z tego tematu, zrób zadanie 3 ze str. 104.</w:t>
            </w:r>
          </w:p>
          <w:p w:rsidR="0034093B" w:rsidRPr="00A40E26" w:rsidRDefault="0034093B" w:rsidP="00A05703">
            <w:pPr>
              <w:rPr>
                <w:sz w:val="28"/>
                <w:szCs w:val="28"/>
              </w:rPr>
            </w:pPr>
          </w:p>
          <w:p w:rsidR="0034093B" w:rsidRDefault="0034093B" w:rsidP="00A0570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6" w:type="dxa"/>
          </w:tcPr>
          <w:p w:rsidR="00C56492" w:rsidRDefault="0034093B" w:rsidP="00C5649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C56492">
              <w:rPr>
                <w:rFonts w:ascii="Times New Roman" w:hAnsi="Times New Roman"/>
                <w:sz w:val="28"/>
                <w:szCs w:val="28"/>
              </w:rPr>
              <w:t>potrafię opisać charakterystyczne cechy poszczególnych odcinków rzeki,</w:t>
            </w:r>
          </w:p>
          <w:p w:rsidR="00C56492" w:rsidRDefault="00C56492" w:rsidP="00C5649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wiem jak organizmy przystosowały się do życia w rzece</w:t>
            </w:r>
          </w:p>
          <w:p w:rsidR="0034093B" w:rsidRDefault="0034093B" w:rsidP="00A0570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4093B" w:rsidRDefault="0034093B" w:rsidP="0034093B">
      <w:pPr>
        <w:rPr>
          <w:rFonts w:ascii="Times New Roman" w:hAnsi="Times New Roman"/>
          <w:sz w:val="28"/>
          <w:szCs w:val="28"/>
        </w:rPr>
      </w:pPr>
    </w:p>
    <w:p w:rsidR="0034093B" w:rsidRDefault="0034093B" w:rsidP="0034093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Notatka do lekcji:</w:t>
      </w:r>
    </w:p>
    <w:p w:rsidR="009C1999" w:rsidRDefault="009C1999" w:rsidP="0034093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Temat: Poznajemy rzekę</w:t>
      </w:r>
    </w:p>
    <w:p w:rsidR="009C1999" w:rsidRDefault="009C1999" w:rsidP="009C199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Elementy rzeki:</w:t>
      </w:r>
    </w:p>
    <w:p w:rsidR="009C1999" w:rsidRDefault="009C1999" w:rsidP="009C199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a) bieg górny,</w:t>
      </w:r>
    </w:p>
    <w:p w:rsidR="009C1999" w:rsidRDefault="009C1999" w:rsidP="009C199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b) bieg środkowy,</w:t>
      </w:r>
    </w:p>
    <w:p w:rsidR="009C1999" w:rsidRDefault="009C1999" w:rsidP="009C199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c) bieg dolny</w:t>
      </w:r>
    </w:p>
    <w:p w:rsidR="009C1999" w:rsidRDefault="009C1999" w:rsidP="009C199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Różnią się od siebie:</w:t>
      </w:r>
    </w:p>
    <w:p w:rsidR="009C1999" w:rsidRDefault="009C1999" w:rsidP="009C199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kształtem i szerokością koryta,</w:t>
      </w:r>
    </w:p>
    <w:p w:rsidR="009C1999" w:rsidRDefault="009C1999" w:rsidP="009C199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pokryciem dna,</w:t>
      </w:r>
    </w:p>
    <w:p w:rsidR="009C1999" w:rsidRDefault="009C1999" w:rsidP="009C199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szybkością i ilością płynącej wody.</w:t>
      </w:r>
    </w:p>
    <w:p w:rsidR="009C1999" w:rsidRDefault="009C1999" w:rsidP="009C199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Przystosowania organizmów do życia w poszczególnych odcinkach rzeki.</w:t>
      </w:r>
    </w:p>
    <w:p w:rsidR="009C1999" w:rsidRDefault="009C1999" w:rsidP="009C199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Charakterystyczne organizmy żyjące w poszczególnych biegach rzeki.</w:t>
      </w:r>
    </w:p>
    <w:p w:rsidR="00D017B3" w:rsidRDefault="00D017B3" w:rsidP="009C1999">
      <w:pPr>
        <w:spacing w:after="0" w:line="240" w:lineRule="auto"/>
      </w:pPr>
    </w:p>
    <w:sectPr w:rsidR="00D017B3" w:rsidSect="0034093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4093B"/>
    <w:rsid w:val="0034093B"/>
    <w:rsid w:val="009C1999"/>
    <w:rsid w:val="00C56492"/>
    <w:rsid w:val="00D017B3"/>
    <w:rsid w:val="00F7630E"/>
    <w:rsid w:val="00FB4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093B"/>
    <w:rPr>
      <w:rFonts w:ascii="Calibri" w:eastAsia="Calibri" w:hAnsi="Calibri" w:cs="Times New Roman"/>
    </w:rPr>
  </w:style>
  <w:style w:type="paragraph" w:styleId="Nagwek2">
    <w:name w:val="heading 2"/>
    <w:basedOn w:val="Normalny"/>
    <w:link w:val="Nagwek2Znak"/>
    <w:uiPriority w:val="9"/>
    <w:qFormat/>
    <w:rsid w:val="00F763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7630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F7630E"/>
    <w:rPr>
      <w:b/>
      <w:bCs/>
    </w:rPr>
  </w:style>
  <w:style w:type="table" w:styleId="Tabela-Siatka">
    <w:name w:val="Table Grid"/>
    <w:basedOn w:val="Standardowy"/>
    <w:uiPriority w:val="59"/>
    <w:rsid w:val="0034093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semiHidden/>
    <w:unhideWhenUsed/>
    <w:rsid w:val="0034093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5649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vxOPkibxcg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246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3</cp:revision>
  <dcterms:created xsi:type="dcterms:W3CDTF">2020-05-10T14:05:00Z</dcterms:created>
  <dcterms:modified xsi:type="dcterms:W3CDTF">2020-05-10T14:52:00Z</dcterms:modified>
</cp:coreProperties>
</file>