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548CD7" w14:textId="77D32F62" w:rsidR="00A232C8" w:rsidRDefault="00A232C8" w:rsidP="00A232C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– GEOGRAFIA- KLASA V </w:t>
      </w:r>
      <w:r>
        <w:rPr>
          <w:rFonts w:ascii="Times New Roman" w:hAnsi="Times New Roman"/>
          <w:sz w:val="24"/>
          <w:szCs w:val="24"/>
        </w:rPr>
        <w:t>b</w:t>
      </w:r>
    </w:p>
    <w:p w14:paraId="6BABF3B6" w14:textId="77777777" w:rsidR="00A232C8" w:rsidRDefault="00A232C8" w:rsidP="00A232C8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7"/>
        <w:gridCol w:w="2242"/>
        <w:gridCol w:w="2661"/>
        <w:gridCol w:w="2614"/>
        <w:gridCol w:w="2340"/>
        <w:gridCol w:w="2340"/>
      </w:tblGrid>
      <w:tr w:rsidR="00A232C8" w14:paraId="03E28F50" w14:textId="77777777" w:rsidTr="00A52AD9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184A1" w14:textId="77777777" w:rsidR="00A232C8" w:rsidRDefault="00A232C8" w:rsidP="00A52A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9E38A" w14:textId="77777777" w:rsidR="00A232C8" w:rsidRDefault="00A232C8" w:rsidP="00A52A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36DAF0D0" w14:textId="77777777" w:rsidR="00A232C8" w:rsidRDefault="00A232C8" w:rsidP="00A52A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52093" w14:textId="77777777" w:rsidR="00A232C8" w:rsidRDefault="00A232C8" w:rsidP="00A52A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44CF660B" w14:textId="77777777" w:rsidR="00A232C8" w:rsidRDefault="00A232C8" w:rsidP="00A52A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A8824" w14:textId="77777777" w:rsidR="00A232C8" w:rsidRDefault="00A232C8" w:rsidP="00A52A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5495A63E" w14:textId="77777777" w:rsidR="00A232C8" w:rsidRDefault="00A232C8" w:rsidP="00A52A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0C177836" w14:textId="77777777" w:rsidR="00A232C8" w:rsidRDefault="00A232C8" w:rsidP="00A52A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B615E" w14:textId="77777777" w:rsidR="00A232C8" w:rsidRDefault="00A232C8" w:rsidP="00A52A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3445D" w14:textId="77777777" w:rsidR="00A232C8" w:rsidRDefault="00A232C8" w:rsidP="00A52A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A232C8" w14:paraId="392287D1" w14:textId="77777777" w:rsidTr="00A52AD9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09647" w14:textId="1EBD15C3" w:rsidR="00A232C8" w:rsidRDefault="00A232C8" w:rsidP="00A52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.05.2020r.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1EDB3" w14:textId="77777777" w:rsidR="00A232C8" w:rsidRPr="009457EE" w:rsidRDefault="00A232C8" w:rsidP="00A52AD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457EE">
              <w:rPr>
                <w:rFonts w:ascii="Arial" w:hAnsi="Arial" w:cs="Arial"/>
                <w:sz w:val="20"/>
                <w:szCs w:val="20"/>
              </w:rPr>
              <w:t xml:space="preserve">Krajobraz </w:t>
            </w:r>
            <w:r>
              <w:rPr>
                <w:rFonts w:ascii="Arial" w:hAnsi="Arial" w:cs="Arial"/>
                <w:sz w:val="20"/>
                <w:szCs w:val="20"/>
              </w:rPr>
              <w:t>pustyni gorącej i pustyni lodowej – 1 h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9F93" w14:textId="77777777" w:rsidR="00A232C8" w:rsidRDefault="00A232C8" w:rsidP="00A52A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C969" w14:textId="77777777" w:rsidR="00A232C8" w:rsidRDefault="00A232C8" w:rsidP="00A52AD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457EE">
              <w:rPr>
                <w:rFonts w:ascii="Arial" w:hAnsi="Arial" w:cs="Arial"/>
                <w:sz w:val="20"/>
                <w:szCs w:val="20"/>
              </w:rPr>
              <w:t>Ćw.</w:t>
            </w:r>
            <w:r>
              <w:rPr>
                <w:rFonts w:ascii="Arial" w:hAnsi="Arial" w:cs="Arial"/>
                <w:sz w:val="20"/>
                <w:szCs w:val="20"/>
              </w:rPr>
              <w:t xml:space="preserve"> 1,2,3,4,5 str. 76-78</w:t>
            </w:r>
          </w:p>
          <w:p w14:paraId="0B517021" w14:textId="77777777" w:rsidR="00A232C8" w:rsidRPr="009457EE" w:rsidRDefault="00A232C8" w:rsidP="00A52AD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6 str. 79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5131" w14:textId="77777777" w:rsidR="00A232C8" w:rsidRDefault="00A232C8" w:rsidP="00A52AD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 xml:space="preserve">Przeczytaj uważnie tekst str. </w:t>
            </w:r>
            <w:r>
              <w:rPr>
                <w:rFonts w:ascii="Arial" w:hAnsi="Arial" w:cs="Arial"/>
                <w:sz w:val="20"/>
                <w:szCs w:val="20"/>
              </w:rPr>
              <w:t>127-135</w:t>
            </w:r>
          </w:p>
          <w:p w14:paraId="2102AF47" w14:textId="77777777" w:rsidR="00A232C8" w:rsidRPr="000E3AD9" w:rsidRDefault="00A232C8" w:rsidP="00A52AD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, przeanalizuj mapy</w:t>
            </w:r>
            <w:r>
              <w:rPr>
                <w:rFonts w:ascii="Arial" w:hAnsi="Arial" w:cs="Arial"/>
                <w:sz w:val="20"/>
                <w:szCs w:val="20"/>
              </w:rPr>
              <w:t>, klimatogramy</w:t>
            </w:r>
            <w:r w:rsidRPr="000E3AD9">
              <w:rPr>
                <w:rFonts w:ascii="Arial" w:hAnsi="Arial" w:cs="Arial"/>
                <w:sz w:val="20"/>
                <w:szCs w:val="20"/>
              </w:rPr>
              <w:t xml:space="preserve"> oraz ilustracje.</w:t>
            </w:r>
          </w:p>
          <w:p w14:paraId="7F0AEE89" w14:textId="77777777" w:rsidR="00A232C8" w:rsidRPr="000E3AD9" w:rsidRDefault="00A232C8" w:rsidP="00A52AD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16E035D" w14:textId="77777777" w:rsidR="00A232C8" w:rsidRDefault="00A232C8" w:rsidP="00A52AD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548401E4" w14:textId="77777777" w:rsidR="00A232C8" w:rsidRDefault="00A232C8" w:rsidP="00A52AD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-definicję „pustynia”</w:t>
            </w:r>
          </w:p>
          <w:p w14:paraId="67497260" w14:textId="77777777" w:rsidR="00A232C8" w:rsidRDefault="00A232C8" w:rsidP="00A52AD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-cechy klimatu dla  pustyni gorącej i lodowej</w:t>
            </w:r>
          </w:p>
          <w:p w14:paraId="07B5B1F5" w14:textId="77777777" w:rsidR="00A232C8" w:rsidRDefault="00A232C8" w:rsidP="00A52AD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-rodzaje pustyń gorących, oazy</w:t>
            </w:r>
          </w:p>
          <w:p w14:paraId="6078B8C0" w14:textId="77777777" w:rsidR="00A232C8" w:rsidRDefault="00A232C8" w:rsidP="00A52AD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-świat roślin i zwierząt</w:t>
            </w:r>
          </w:p>
          <w:p w14:paraId="12549929" w14:textId="77777777" w:rsidR="00A232C8" w:rsidRDefault="00A232C8" w:rsidP="00A52AD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obu pustyń</w:t>
            </w:r>
          </w:p>
          <w:p w14:paraId="52847397" w14:textId="77777777" w:rsidR="00A232C8" w:rsidRDefault="00A232C8" w:rsidP="00A52AD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E533C73" w14:textId="77777777" w:rsidR="00A232C8" w:rsidRDefault="00A232C8" w:rsidP="00A52A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E464" w14:textId="77777777" w:rsidR="00A232C8" w:rsidRDefault="00A232C8" w:rsidP="00A52AD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457EE">
              <w:rPr>
                <w:rFonts w:ascii="Arial" w:hAnsi="Arial" w:cs="Arial"/>
                <w:sz w:val="20"/>
                <w:szCs w:val="20"/>
              </w:rPr>
              <w:t>U</w:t>
            </w:r>
            <w:r>
              <w:rPr>
                <w:rFonts w:ascii="Arial" w:hAnsi="Arial" w:cs="Arial"/>
                <w:sz w:val="20"/>
                <w:szCs w:val="20"/>
              </w:rPr>
              <w:t>czeń:</w:t>
            </w:r>
          </w:p>
          <w:p w14:paraId="1340974A" w14:textId="77777777" w:rsidR="00A232C8" w:rsidRDefault="00A232C8" w:rsidP="00A52AD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-dowie się, jakie są cechy klimatu pustyń gorących i pustyń lodowych</w:t>
            </w:r>
          </w:p>
          <w:p w14:paraId="2FF8A5E2" w14:textId="77777777" w:rsidR="00A232C8" w:rsidRDefault="00A232C8" w:rsidP="00A52AD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-nauczy się rozpoznawać zwierzęta charakterystyczne dla tych stref</w:t>
            </w:r>
          </w:p>
          <w:p w14:paraId="7100AB30" w14:textId="77777777" w:rsidR="00A232C8" w:rsidRDefault="00A232C8" w:rsidP="00A52AD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-pozna położenie Arktyki i Antarktyki</w:t>
            </w:r>
          </w:p>
          <w:p w14:paraId="41B43358" w14:textId="77777777" w:rsidR="00A232C8" w:rsidRPr="009457EE" w:rsidRDefault="00A232C8" w:rsidP="00A52AD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-dowie się, gdzie występują lądolody</w:t>
            </w:r>
          </w:p>
        </w:tc>
      </w:tr>
    </w:tbl>
    <w:p w14:paraId="357590C0" w14:textId="77777777" w:rsidR="00BC2ABC" w:rsidRPr="00A232C8" w:rsidRDefault="00BC2ABC">
      <w:pPr>
        <w:rPr>
          <w:rFonts w:ascii="Arial" w:hAnsi="Arial" w:cs="Arial"/>
          <w:sz w:val="20"/>
          <w:szCs w:val="20"/>
        </w:rPr>
      </w:pPr>
    </w:p>
    <w:sectPr w:rsidR="00BC2ABC" w:rsidRPr="00A232C8" w:rsidSect="00A232C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7A5"/>
    <w:rsid w:val="003D57A5"/>
    <w:rsid w:val="00A232C8"/>
    <w:rsid w:val="00BC2ABC"/>
    <w:rsid w:val="00FE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13663"/>
  <w15:chartTrackingRefBased/>
  <w15:docId w15:val="{A576873B-51BA-40E4-BC6C-C3F5A206F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32C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232C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726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3</cp:revision>
  <dcterms:created xsi:type="dcterms:W3CDTF">2020-05-11T15:01:00Z</dcterms:created>
  <dcterms:modified xsi:type="dcterms:W3CDTF">2020-05-11T15:02:00Z</dcterms:modified>
</cp:coreProperties>
</file>