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1D7A1" w14:textId="77777777" w:rsidR="006A6B14" w:rsidRDefault="006A6B14" w:rsidP="006A6B1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14:paraId="66EA25F6" w14:textId="4BE03E6D" w:rsidR="006A6B14" w:rsidRDefault="006A6B14" w:rsidP="006A6B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- GEOGRAFIA-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b</w:t>
      </w:r>
    </w:p>
    <w:p w14:paraId="3FBF2C7A" w14:textId="77777777" w:rsidR="006A6B14" w:rsidRDefault="006A6B14" w:rsidP="006A6B1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6A6B14" w14:paraId="33C39D3F" w14:textId="77777777" w:rsidTr="006A6B1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238E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D342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47FF4831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6900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AA5FFBD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CE3A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004555E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14BF03C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F5A6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E8EC" w14:textId="77777777" w:rsidR="006A6B14" w:rsidRDefault="006A6B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6A6B14" w14:paraId="69BA3E1B" w14:textId="77777777" w:rsidTr="006A6B1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448EF" w14:textId="197806FE" w:rsidR="006A6B14" w:rsidRDefault="006A6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DD" w14:textId="4585733F" w:rsidR="006A6B14" w:rsidRPr="00C43EE4" w:rsidRDefault="00C43EE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43EE4">
              <w:rPr>
                <w:rFonts w:ascii="Arial" w:hAnsi="Arial" w:cs="Arial"/>
                <w:sz w:val="20"/>
                <w:szCs w:val="20"/>
              </w:rPr>
              <w:t>Współczesne problemy Ukrainy</w:t>
            </w:r>
            <w:r>
              <w:rPr>
                <w:rFonts w:ascii="Arial" w:hAnsi="Arial" w:cs="Arial"/>
                <w:sz w:val="20"/>
                <w:szCs w:val="20"/>
              </w:rPr>
              <w:t xml:space="preserve"> –1 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0BCF" w14:textId="77777777" w:rsidR="006A6B14" w:rsidRDefault="006A6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212" w14:textId="77777777" w:rsidR="006A6B14" w:rsidRDefault="00C43EE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43EE4">
              <w:rPr>
                <w:rFonts w:ascii="Arial" w:hAnsi="Arial" w:cs="Arial"/>
                <w:sz w:val="20"/>
                <w:szCs w:val="20"/>
              </w:rPr>
              <w:t xml:space="preserve">Ćw. 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 str. 93-95</w:t>
            </w:r>
          </w:p>
          <w:p w14:paraId="5342D0DA" w14:textId="5E394FCA" w:rsidR="00C43EE4" w:rsidRPr="00C43EE4" w:rsidRDefault="00C43EE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96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11A2" w14:textId="757AC8E2" w:rsidR="001363A2" w:rsidRPr="000E3AD9" w:rsidRDefault="001363A2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 1</w:t>
            </w:r>
            <w:r>
              <w:rPr>
                <w:rFonts w:ascii="Arial" w:hAnsi="Arial" w:cs="Arial"/>
                <w:sz w:val="20"/>
                <w:szCs w:val="20"/>
              </w:rPr>
              <w:t>52</w:t>
            </w:r>
            <w:r w:rsidRPr="000E3AD9">
              <w:rPr>
                <w:rFonts w:ascii="Arial" w:hAnsi="Arial" w:cs="Arial"/>
                <w:sz w:val="20"/>
                <w:szCs w:val="20"/>
              </w:rPr>
              <w:t>-15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 w:rsidR="00C86483">
              <w:rPr>
                <w:rFonts w:ascii="Arial" w:hAnsi="Arial" w:cs="Arial"/>
                <w:sz w:val="20"/>
                <w:szCs w:val="20"/>
              </w:rPr>
              <w:t>, wykres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739752A2" w14:textId="77777777" w:rsidR="001363A2" w:rsidRPr="000E3AD9" w:rsidRDefault="001363A2" w:rsidP="001363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4A0871" w14:textId="77777777" w:rsidR="001363A2" w:rsidRPr="000E3AD9" w:rsidRDefault="001363A2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63286A2" w14:textId="3DD9EC78" w:rsidR="001363A2" w:rsidRDefault="001363A2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-położenie</w:t>
            </w:r>
            <w:r w:rsidR="00C86483">
              <w:rPr>
                <w:rFonts w:ascii="Arial" w:hAnsi="Arial" w:cs="Arial"/>
                <w:sz w:val="20"/>
                <w:szCs w:val="20"/>
              </w:rPr>
              <w:t xml:space="preserve"> Ukrainy</w:t>
            </w:r>
            <w:r>
              <w:rPr>
                <w:rFonts w:ascii="Arial" w:hAnsi="Arial" w:cs="Arial"/>
                <w:sz w:val="20"/>
                <w:szCs w:val="20"/>
              </w:rPr>
              <w:t xml:space="preserve">, ukształtowanie, sieć rzeczną </w:t>
            </w:r>
          </w:p>
          <w:p w14:paraId="7B63B570" w14:textId="56F8F056" w:rsidR="001363A2" w:rsidRDefault="001363A2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C86483">
              <w:rPr>
                <w:rFonts w:ascii="Arial" w:hAnsi="Arial" w:cs="Arial"/>
                <w:sz w:val="20"/>
                <w:szCs w:val="20"/>
              </w:rPr>
              <w:t>problemy ludności na Ukrainie</w:t>
            </w:r>
          </w:p>
          <w:p w14:paraId="2728F806" w14:textId="7CD137A6" w:rsidR="00C86483" w:rsidRDefault="00C86483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-konflikty i ich konsekwencje</w:t>
            </w:r>
          </w:p>
          <w:p w14:paraId="0150E567" w14:textId="5D8E8306" w:rsidR="00C86483" w:rsidRDefault="00C86483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-gospodarkę tego kraju</w:t>
            </w:r>
          </w:p>
          <w:p w14:paraId="0828895C" w14:textId="77777777" w:rsidR="00C86483" w:rsidRDefault="00C86483" w:rsidP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5530E11" w14:textId="77777777" w:rsidR="006A6B14" w:rsidRDefault="006A6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5E38" w14:textId="77777777" w:rsidR="006A6B14" w:rsidRDefault="00C43EE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43EE4"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47B1168B" w14:textId="77777777" w:rsidR="00C43EE4" w:rsidRDefault="00C43EE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-nauczy się rozpoznawać najważniejsze obiekty geog</w:t>
            </w:r>
            <w:r w:rsidR="001363A2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aficzne na Ukrainie</w:t>
            </w:r>
          </w:p>
          <w:p w14:paraId="0053D50C" w14:textId="77777777" w:rsidR="001363A2" w:rsidRDefault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surowce mineralne występują w tym kraju</w:t>
            </w:r>
          </w:p>
          <w:p w14:paraId="3F5F57AD" w14:textId="3DE03CE3" w:rsidR="001363A2" w:rsidRDefault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przyczyny i skutki konfliktu między Ukrainą a Rosją</w:t>
            </w:r>
          </w:p>
          <w:p w14:paraId="5E8C9FF6" w14:textId="2CC8C9F1" w:rsidR="001363A2" w:rsidRDefault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 się zmienia liczba ludności na Ukrainie</w:t>
            </w:r>
          </w:p>
          <w:p w14:paraId="1E4F77F9" w14:textId="544D9524" w:rsidR="001363A2" w:rsidRPr="00C43EE4" w:rsidRDefault="001363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D0E145" w14:textId="77777777" w:rsidR="00893DB7" w:rsidRDefault="00893DB7"/>
    <w:sectPr w:rsidR="00893DB7" w:rsidSect="006A6B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93"/>
    <w:rsid w:val="001363A2"/>
    <w:rsid w:val="005E2493"/>
    <w:rsid w:val="006A6B14"/>
    <w:rsid w:val="00893DB7"/>
    <w:rsid w:val="00C43EE4"/>
    <w:rsid w:val="00C8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D89EC"/>
  <w15:chartTrackingRefBased/>
  <w15:docId w15:val="{44C8A538-6C52-45FC-A905-31415DEB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B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6B1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2020-05-11T15:13:00Z</dcterms:created>
  <dcterms:modified xsi:type="dcterms:W3CDTF">2020-05-11T15:28:00Z</dcterms:modified>
</cp:coreProperties>
</file>