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672C69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C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B57CDA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57CDA" w:rsidTr="0016731F">
        <w:tc>
          <w:tcPr>
            <w:tcW w:w="1809" w:type="dxa"/>
          </w:tcPr>
          <w:p w:rsidR="0016731F" w:rsidRPr="00D23799" w:rsidRDefault="00EC0651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3799">
              <w:rPr>
                <w:rFonts w:ascii="Times New Roman" w:hAnsi="Times New Roman"/>
                <w:b/>
                <w:sz w:val="24"/>
                <w:szCs w:val="24"/>
              </w:rPr>
              <w:t>25.05</w:t>
            </w:r>
            <w:r w:rsidR="0016731F" w:rsidRPr="00D23799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Default="00041A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Omówienie i poprawa testu z Lepszej Szkoły</w:t>
            </w:r>
          </w:p>
        </w:tc>
        <w:tc>
          <w:tcPr>
            <w:tcW w:w="2694" w:type="dxa"/>
          </w:tcPr>
          <w:p w:rsidR="0016731F" w:rsidRDefault="00041A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------------------------</w:t>
            </w:r>
          </w:p>
        </w:tc>
        <w:tc>
          <w:tcPr>
            <w:tcW w:w="2657" w:type="dxa"/>
          </w:tcPr>
          <w:p w:rsidR="0016731F" w:rsidRDefault="00041A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-----------------------</w:t>
            </w:r>
          </w:p>
        </w:tc>
        <w:tc>
          <w:tcPr>
            <w:tcW w:w="2358" w:type="dxa"/>
          </w:tcPr>
          <w:p w:rsidR="0016731F" w:rsidRDefault="00041A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Analiza zadań,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omówienie i </w:t>
            </w:r>
            <w:r>
              <w:rPr>
                <w:rFonts w:ascii="Times New Roman" w:hAnsi="Times New Roman"/>
                <w:sz w:val="28"/>
                <w:szCs w:val="28"/>
              </w:rPr>
              <w:t>poprawa</w:t>
            </w:r>
            <w:r w:rsidR="007A449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58" w:type="dxa"/>
          </w:tcPr>
          <w:p w:rsidR="0016731F" w:rsidRDefault="00041A66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wyszukuje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w tekście potrzebne informacje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rozróżnia  wypowiedzenia wielokrotnie złożone,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interpretuje dzieło sztuki</w:t>
            </w:r>
            <w:r w:rsidR="0099220E">
              <w:rPr>
                <w:rFonts w:ascii="Times New Roman" w:hAnsi="Times New Roman"/>
                <w:sz w:val="28"/>
                <w:szCs w:val="28"/>
              </w:rPr>
              <w:t>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9220E">
              <w:rPr>
                <w:rFonts w:ascii="Times New Roman" w:hAnsi="Times New Roman"/>
                <w:sz w:val="28"/>
                <w:szCs w:val="28"/>
              </w:rPr>
              <w:t>rozpoznaje w wypowiedzeniach podstawowe części mowy;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9220E">
              <w:rPr>
                <w:rFonts w:ascii="Times New Roman" w:hAnsi="Times New Roman"/>
                <w:sz w:val="28"/>
                <w:szCs w:val="28"/>
              </w:rPr>
              <w:t>określa temat i główną myśl tekstu,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9220E">
              <w:rPr>
                <w:rFonts w:ascii="Times New Roman" w:hAnsi="Times New Roman"/>
                <w:sz w:val="28"/>
                <w:szCs w:val="28"/>
              </w:rPr>
              <w:t>rozróżnia gatunki liryki,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9220E">
              <w:rPr>
                <w:rFonts w:ascii="Times New Roman" w:hAnsi="Times New Roman"/>
                <w:sz w:val="28"/>
                <w:szCs w:val="28"/>
              </w:rPr>
              <w:t xml:space="preserve">w </w:t>
            </w:r>
            <w:r w:rsidR="0099220E">
              <w:rPr>
                <w:rFonts w:ascii="Times New Roman" w:hAnsi="Times New Roman"/>
                <w:sz w:val="28"/>
                <w:szCs w:val="28"/>
              </w:rPr>
              <w:lastRenderedPageBreak/>
              <w:t>tym fraszkę</w:t>
            </w:r>
            <w:r w:rsidR="00BC024A">
              <w:rPr>
                <w:rFonts w:ascii="Times New Roman" w:hAnsi="Times New Roman"/>
                <w:sz w:val="28"/>
                <w:szCs w:val="28"/>
              </w:rPr>
              <w:t>;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024A">
              <w:rPr>
                <w:rFonts w:ascii="Times New Roman" w:hAnsi="Times New Roman"/>
                <w:sz w:val="28"/>
                <w:szCs w:val="28"/>
              </w:rPr>
              <w:t>potrafi zredagować recenzję.</w:t>
            </w:r>
          </w:p>
        </w:tc>
      </w:tr>
      <w:tr w:rsidR="00B57CDA" w:rsidTr="0016731F">
        <w:tc>
          <w:tcPr>
            <w:tcW w:w="1809" w:type="dxa"/>
          </w:tcPr>
          <w:p w:rsidR="0016731F" w:rsidRPr="00835D1F" w:rsidRDefault="00BC024A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26.05.20r.</w:t>
            </w:r>
          </w:p>
        </w:tc>
        <w:tc>
          <w:tcPr>
            <w:tcW w:w="2268" w:type="dxa"/>
          </w:tcPr>
          <w:p w:rsidR="0016731F" w:rsidRDefault="00BC024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Przed nami egzamin. Czy znam treść „Zemsty”?</w:t>
            </w:r>
          </w:p>
        </w:tc>
        <w:tc>
          <w:tcPr>
            <w:tcW w:w="2694" w:type="dxa"/>
          </w:tcPr>
          <w:p w:rsidR="0016731F" w:rsidRDefault="00BC024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-------------------------</w:t>
            </w:r>
          </w:p>
        </w:tc>
        <w:tc>
          <w:tcPr>
            <w:tcW w:w="2657" w:type="dxa"/>
          </w:tcPr>
          <w:p w:rsidR="0016731F" w:rsidRDefault="00BC024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--------------------------</w:t>
            </w:r>
          </w:p>
        </w:tc>
        <w:tc>
          <w:tcPr>
            <w:tcW w:w="2358" w:type="dxa"/>
          </w:tcPr>
          <w:p w:rsidR="0016731F" w:rsidRDefault="00BC024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Wymień bohaterów lekt</w:t>
            </w:r>
            <w:r w:rsidR="00C054FC">
              <w:rPr>
                <w:rFonts w:ascii="Times New Roman" w:hAnsi="Times New Roman"/>
                <w:sz w:val="28"/>
                <w:szCs w:val="28"/>
              </w:rPr>
              <w:t>ury,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054FC">
              <w:rPr>
                <w:rFonts w:ascii="Times New Roman" w:hAnsi="Times New Roman"/>
                <w:sz w:val="28"/>
                <w:szCs w:val="28"/>
              </w:rPr>
              <w:t>określ czas i miejsce akcji, przedstaw treść, nazwij rodzaj i gatunek literacki.</w:t>
            </w:r>
          </w:p>
        </w:tc>
        <w:tc>
          <w:tcPr>
            <w:tcW w:w="2358" w:type="dxa"/>
          </w:tcPr>
          <w:p w:rsidR="0016731F" w:rsidRDefault="00C054FC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zna treść omawianej lektury,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potrafi określić rodzaj literacki oraz gatunek.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66E2">
              <w:rPr>
                <w:rFonts w:ascii="Times New Roman" w:hAnsi="Times New Roman"/>
                <w:sz w:val="28"/>
                <w:szCs w:val="28"/>
              </w:rPr>
              <w:t>Wskazać problematykę.</w:t>
            </w:r>
          </w:p>
        </w:tc>
      </w:tr>
      <w:tr w:rsidR="00B57CDA" w:rsidTr="0016731F">
        <w:tc>
          <w:tcPr>
            <w:tcW w:w="1809" w:type="dxa"/>
          </w:tcPr>
          <w:p w:rsidR="0016731F" w:rsidRPr="00835D1F" w:rsidRDefault="00A635D4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28.05.20r.</w:t>
            </w:r>
          </w:p>
        </w:tc>
        <w:tc>
          <w:tcPr>
            <w:tcW w:w="2268" w:type="dxa"/>
          </w:tcPr>
          <w:p w:rsidR="0016731F" w:rsidRDefault="00A635D4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Fraszki ,pieśni i treny oraz ich twórca.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Powtórzenie</w:t>
            </w:r>
            <w:r w:rsidR="004766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</w:tcPr>
          <w:p w:rsidR="0016731F" w:rsidRDefault="004766E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</w:t>
            </w:r>
          </w:p>
        </w:tc>
        <w:tc>
          <w:tcPr>
            <w:tcW w:w="2657" w:type="dxa"/>
          </w:tcPr>
          <w:p w:rsidR="0016731F" w:rsidRDefault="004766E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</w:t>
            </w:r>
          </w:p>
        </w:tc>
        <w:tc>
          <w:tcPr>
            <w:tcW w:w="2358" w:type="dxa"/>
          </w:tcPr>
          <w:p w:rsidR="0016731F" w:rsidRDefault="004766E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Wymień podstawowe cechy fraszki,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pieśni i trenu; przedstaw treść wybranych fraszek, trenów oraz pieśni, napisz biogram Jana Kochanowskiego.</w:t>
            </w:r>
          </w:p>
        </w:tc>
        <w:tc>
          <w:tcPr>
            <w:tcW w:w="2358" w:type="dxa"/>
          </w:tcPr>
          <w:p w:rsidR="0016731F" w:rsidRDefault="004766E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zna cechy gatunkowe fraszek,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pieśni oraz trenów</w:t>
            </w:r>
            <w:r w:rsidR="001F3B29">
              <w:rPr>
                <w:rFonts w:ascii="Times New Roman" w:hAnsi="Times New Roman"/>
                <w:sz w:val="28"/>
                <w:szCs w:val="28"/>
              </w:rPr>
              <w:t>; potrafi streścić wybrane fraszki, treny oraz pieśni, nazywa problematykę. Zna życie i twórczość poety.</w:t>
            </w:r>
          </w:p>
        </w:tc>
      </w:tr>
      <w:tr w:rsidR="00B57CDA" w:rsidTr="0016731F">
        <w:tc>
          <w:tcPr>
            <w:tcW w:w="1809" w:type="dxa"/>
          </w:tcPr>
          <w:p w:rsidR="00A635D4" w:rsidRPr="00835D1F" w:rsidRDefault="001F3B29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28.05.20r.</w:t>
            </w:r>
          </w:p>
        </w:tc>
        <w:tc>
          <w:tcPr>
            <w:tcW w:w="2268" w:type="dxa"/>
          </w:tcPr>
          <w:p w:rsidR="00A635D4" w:rsidRDefault="001F3B2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Jak zredagować krótszą formę wypowiedzi pisemnej?</w:t>
            </w:r>
          </w:p>
        </w:tc>
        <w:tc>
          <w:tcPr>
            <w:tcW w:w="2694" w:type="dxa"/>
          </w:tcPr>
          <w:p w:rsidR="00A635D4" w:rsidRDefault="001F3B2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----------------------</w:t>
            </w:r>
          </w:p>
        </w:tc>
        <w:tc>
          <w:tcPr>
            <w:tcW w:w="2657" w:type="dxa"/>
          </w:tcPr>
          <w:p w:rsidR="00A635D4" w:rsidRDefault="001F3B2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-------------------</w:t>
            </w:r>
          </w:p>
        </w:tc>
        <w:tc>
          <w:tcPr>
            <w:tcW w:w="2358" w:type="dxa"/>
          </w:tcPr>
          <w:p w:rsidR="00A635D4" w:rsidRDefault="00B57CD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 jakich elementów składa się zaproszenie,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ogłoszenie,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instrukcja , streszczenie,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podanie ….</w:t>
            </w:r>
          </w:p>
        </w:tc>
        <w:tc>
          <w:tcPr>
            <w:tcW w:w="2358" w:type="dxa"/>
          </w:tcPr>
          <w:p w:rsidR="00A635D4" w:rsidRDefault="00B57CD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Uczeń potrafi zredagować zaproszenie,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ogłoszenie, instrukcję,</w:t>
            </w:r>
            <w:r w:rsidR="007A4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podanie,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streszczenie.</w:t>
            </w:r>
          </w:p>
        </w:tc>
      </w:tr>
      <w:tr w:rsidR="00B57CDA" w:rsidTr="0016731F">
        <w:tc>
          <w:tcPr>
            <w:tcW w:w="1809" w:type="dxa"/>
          </w:tcPr>
          <w:p w:rsidR="00A635D4" w:rsidRPr="00835D1F" w:rsidRDefault="00B57CDA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29.05.20r.</w:t>
            </w:r>
          </w:p>
        </w:tc>
        <w:tc>
          <w:tcPr>
            <w:tcW w:w="2268" w:type="dxa"/>
          </w:tcPr>
          <w:p w:rsidR="00A635D4" w:rsidRDefault="00B57CDA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Jeszcze o rozprawce.</w:t>
            </w:r>
          </w:p>
        </w:tc>
        <w:tc>
          <w:tcPr>
            <w:tcW w:w="2694" w:type="dxa"/>
          </w:tcPr>
          <w:p w:rsidR="00A635D4" w:rsidRDefault="00EF072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</w:t>
            </w:r>
          </w:p>
        </w:tc>
        <w:tc>
          <w:tcPr>
            <w:tcW w:w="2657" w:type="dxa"/>
          </w:tcPr>
          <w:p w:rsidR="00A635D4" w:rsidRDefault="00EF072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-----------------</w:t>
            </w:r>
          </w:p>
        </w:tc>
        <w:tc>
          <w:tcPr>
            <w:tcW w:w="2358" w:type="dxa"/>
          </w:tcPr>
          <w:p w:rsidR="00A635D4" w:rsidRDefault="00EF072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Jak zbudowana jest rozprawka? Wymień słownictwo  typowe dla rozprawki. Podaj argumenty do tezy. Stwórz tezę.</w:t>
            </w:r>
          </w:p>
        </w:tc>
        <w:tc>
          <w:tcPr>
            <w:tcW w:w="2358" w:type="dxa"/>
          </w:tcPr>
          <w:p w:rsidR="00A635D4" w:rsidRDefault="00EF072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Uczeń potrafi napisać rozprawkę, zbudować tezę i podać odpowiednie argumenty</w:t>
            </w:r>
          </w:p>
        </w:tc>
      </w:tr>
    </w:tbl>
    <w:p w:rsidR="00835D1F" w:rsidRDefault="00835D1F"/>
    <w:p w:rsidR="007A4492" w:rsidRDefault="007A4492"/>
    <w:p w:rsidR="007A4492" w:rsidRDefault="007A4492">
      <w:r>
        <w:t>Lekcje online prowadzone są na bieżąco przy użyciu Microsoft Team’s.</w:t>
      </w:r>
      <w:bookmarkStart w:id="0" w:name="_GoBack"/>
      <w:bookmarkEnd w:id="0"/>
    </w:p>
    <w:sectPr w:rsidR="007A4492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1A66"/>
    <w:rsid w:val="0016731F"/>
    <w:rsid w:val="001F3B29"/>
    <w:rsid w:val="004766E2"/>
    <w:rsid w:val="004A45F7"/>
    <w:rsid w:val="00672C69"/>
    <w:rsid w:val="007A4492"/>
    <w:rsid w:val="00835D1F"/>
    <w:rsid w:val="0099220E"/>
    <w:rsid w:val="00A635D4"/>
    <w:rsid w:val="00B57CDA"/>
    <w:rsid w:val="00BC024A"/>
    <w:rsid w:val="00C054FC"/>
    <w:rsid w:val="00D23799"/>
    <w:rsid w:val="00E44EA7"/>
    <w:rsid w:val="00EB64F2"/>
    <w:rsid w:val="00EC0651"/>
    <w:rsid w:val="00EF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292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Nauczyciel /Testy</cp:lastModifiedBy>
  <cp:revision>14</cp:revision>
  <dcterms:created xsi:type="dcterms:W3CDTF">2020-03-24T20:03:00Z</dcterms:created>
  <dcterms:modified xsi:type="dcterms:W3CDTF">2020-05-24T22:02:00Z</dcterms:modified>
</cp:coreProperties>
</file>