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0A0D07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(01.06. – 05.06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0A0D07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01.06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B73EF8" w:rsidRDefault="00DD0E8E" w:rsidP="00B73EF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„Tajemniczy ogród” – opowieść o prz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jaźni i przemianie duch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wej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DD0E8E" w:rsidP="00BA2941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47609C" w:rsidRDefault="00BA2941" w:rsidP="00A27DC4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przedstawienie sylwetki Frances Burnett;</w:t>
            </w:r>
          </w:p>
          <w:p w:rsidR="00A27DC4" w:rsidRDefault="00A27DC4" w:rsidP="00A27DC4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przestawion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go powieści;</w:t>
            </w:r>
          </w:p>
          <w:p w:rsidR="00A27DC4" w:rsidRPr="00DD0E8E" w:rsidRDefault="00A27DC4" w:rsidP="00A27DC4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problematyka powieści</w:t>
            </w:r>
          </w:p>
        </w:tc>
        <w:tc>
          <w:tcPr>
            <w:tcW w:w="1779" w:type="dxa"/>
          </w:tcPr>
          <w:p w:rsidR="00DD0E8E" w:rsidRPr="00DD0E8E" w:rsidRDefault="00DD0E8E" w:rsidP="00A27DC4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BA29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A27DC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treść i realia akcji p</w:t>
            </w:r>
            <w:r w:rsidR="00A27DC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A27DC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wieści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0A0D07" w:rsidP="000A0D07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02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A27DC4" w:rsidRP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Mary, Colin i Dick – troje przyjaciół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z ogrodu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CC5EBB" w:rsidRDefault="00BA2941" w:rsidP="00A27DC4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przedstawienie sylwetek bohaterów dzieci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ę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cych w powieści;</w:t>
            </w:r>
          </w:p>
          <w:p w:rsidR="00A27DC4" w:rsidRDefault="00A27DC4" w:rsidP="00A27DC4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wybranej postaci</w:t>
            </w:r>
          </w:p>
        </w:tc>
        <w:tc>
          <w:tcPr>
            <w:tcW w:w="1779" w:type="dxa"/>
          </w:tcPr>
          <w:p w:rsidR="0074184F" w:rsidRDefault="0074184F" w:rsidP="00A27DC4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A27DC4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charakteryzują postać literacką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3A2E1D" w:rsidRPr="00DD0E8E" w:rsidTr="00DD0E8E">
        <w:tc>
          <w:tcPr>
            <w:tcW w:w="1526" w:type="dxa"/>
          </w:tcPr>
          <w:p w:rsidR="00BA2941" w:rsidRPr="00DD0E8E" w:rsidRDefault="000A0D07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04.06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A27DC4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Kiedy zabraknie dorosłych …</w:t>
            </w:r>
          </w:p>
          <w:p w:rsidR="00BA2941" w:rsidRDefault="00BA2941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A27DC4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9B4D45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BA2941" w:rsidRDefault="00BA2941" w:rsidP="006857D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asocjogram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– </w:t>
            </w:r>
            <w:r w:rsidR="006857D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czego dzieci oczekują od d</w:t>
            </w:r>
            <w:r w:rsidR="006857D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6857D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rosłych;</w:t>
            </w:r>
          </w:p>
          <w:p w:rsidR="006857DC" w:rsidRDefault="006857DC" w:rsidP="006857D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opis sytuacji rodzinnej bohaterów powieści;</w:t>
            </w:r>
          </w:p>
          <w:p w:rsidR="006857DC" w:rsidRDefault="006857DC" w:rsidP="006857D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dynamizm postaci w powieści</w:t>
            </w:r>
          </w:p>
          <w:p w:rsidR="00CC5EBB" w:rsidRPr="00DD0E8E" w:rsidRDefault="00CC5EBB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9B4D45" w:rsidRPr="00DD0E8E" w:rsidRDefault="003A2E1D" w:rsidP="006857D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uczniowie </w:t>
            </w:r>
            <w:r w:rsidR="006857D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rozumieją poj</w:t>
            </w:r>
            <w:r w:rsidR="006857D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ę</w:t>
            </w:r>
            <w:r w:rsidR="006857D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cie: bohater dynamiczny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0A0D07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05.06.2020 </w:t>
            </w:r>
            <w:proofErr w:type="spellStart"/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r</w:t>
            </w:r>
            <w:proofErr w:type="spellEnd"/>
          </w:p>
        </w:tc>
        <w:tc>
          <w:tcPr>
            <w:tcW w:w="2831" w:type="dxa"/>
          </w:tcPr>
          <w:p w:rsidR="006857DC" w:rsidRPr="006857DC" w:rsidRDefault="006857DC" w:rsidP="006857DC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6857DC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Nasza wizyta w </w:t>
            </w:r>
            <w:proofErr w:type="spellStart"/>
            <w:r w:rsidRPr="006857DC">
              <w:rPr>
                <w:rFonts w:ascii="Times New Roman" w:hAnsi="Times New Roman"/>
                <w:bCs/>
                <w:sz w:val="24"/>
                <w:szCs w:val="24"/>
              </w:rPr>
              <w:t>Misselthwaite</w:t>
            </w:r>
            <w:proofErr w:type="spellEnd"/>
            <w:r w:rsidRPr="006857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857DC">
              <w:rPr>
                <w:rFonts w:ascii="Times New Roman" w:hAnsi="Times New Roman"/>
                <w:bCs/>
                <w:sz w:val="24"/>
                <w:szCs w:val="24"/>
              </w:rPr>
              <w:t>Manor</w:t>
            </w:r>
            <w:proofErr w:type="spellEnd"/>
          </w:p>
          <w:p w:rsidR="006857DC" w:rsidRPr="006857DC" w:rsidRDefault="006857DC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6857DC" w:rsidRPr="006857DC" w:rsidRDefault="006857DC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6857DC" w:rsidRDefault="000A0D07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6857DC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6857DC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podsumowanie pracy z lekturą – ćwiczenia indywidualne wg karty pracy</w:t>
            </w:r>
          </w:p>
        </w:tc>
        <w:tc>
          <w:tcPr>
            <w:tcW w:w="1779" w:type="dxa"/>
          </w:tcPr>
          <w:p w:rsidR="003A2E1D" w:rsidRPr="00DD0E8E" w:rsidRDefault="006857DC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samodzielnie wykonują ćwiczenia związane z lekturą</w:t>
            </w:r>
          </w:p>
        </w:tc>
      </w:tr>
    </w:tbl>
    <w:p w:rsidR="008640F7" w:rsidRDefault="008640F7" w:rsidP="00DA22E1"/>
    <w:p w:rsidR="00C52586" w:rsidRDefault="00F82846" w:rsidP="004764A9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5" w:history="1">
        <w:r w:rsidR="00C52586" w:rsidRPr="001F5E6C">
          <w:rPr>
            <w:rStyle w:val="Hipercze"/>
            <w:rFonts w:ascii="Arial" w:hAnsi="Arial" w:cs="Arial"/>
            <w:sz w:val="24"/>
            <w:szCs w:val="24"/>
          </w:rPr>
          <w:t>https://www.cda.pl/video/2815696fd</w:t>
        </w:r>
      </w:hyperlink>
    </w:p>
    <w:p w:rsidR="00C52586" w:rsidRDefault="00C52586" w:rsidP="004764A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764A9" w:rsidRPr="004764A9" w:rsidRDefault="00C52586" w:rsidP="004764A9">
      <w:pPr>
        <w:spacing w:after="0" w:line="240" w:lineRule="auto"/>
        <w:rPr>
          <w:rFonts w:ascii="Garamond" w:eastAsia="Times New Roman" w:hAnsi="Garamond" w:cs="Segoe UI"/>
          <w:sz w:val="24"/>
          <w:szCs w:val="24"/>
          <w:lang w:eastAsia="pl-PL"/>
        </w:rPr>
      </w:pPr>
      <w:r>
        <w:rPr>
          <w:rFonts w:ascii="Garamond" w:eastAsia="Times New Roman" w:hAnsi="Garamond" w:cs="Segoe UI"/>
          <w:sz w:val="24"/>
          <w:szCs w:val="24"/>
          <w:lang w:eastAsia="pl-PL"/>
        </w:rPr>
        <w:t>„Tajemniczy ogród”</w:t>
      </w:r>
    </w:p>
    <w:p w:rsidR="004764A9" w:rsidRPr="004764A9" w:rsidRDefault="004764A9" w:rsidP="00B73EF8">
      <w:pPr>
        <w:rPr>
          <w:rFonts w:ascii="Garamond" w:hAnsi="Garamond" w:cs="Arial"/>
          <w:sz w:val="24"/>
          <w:szCs w:val="24"/>
        </w:rPr>
      </w:pPr>
    </w:p>
    <w:sectPr w:rsidR="004764A9" w:rsidRPr="004764A9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57583"/>
    <w:rsid w:val="00092139"/>
    <w:rsid w:val="000A0D07"/>
    <w:rsid w:val="000A0FC3"/>
    <w:rsid w:val="000F7CCB"/>
    <w:rsid w:val="00137F9C"/>
    <w:rsid w:val="00145352"/>
    <w:rsid w:val="0016731F"/>
    <w:rsid w:val="001D4AD0"/>
    <w:rsid w:val="001F2078"/>
    <w:rsid w:val="00256F04"/>
    <w:rsid w:val="00281E11"/>
    <w:rsid w:val="002E069C"/>
    <w:rsid w:val="00335B10"/>
    <w:rsid w:val="00376163"/>
    <w:rsid w:val="003A015A"/>
    <w:rsid w:val="003A2E1D"/>
    <w:rsid w:val="003B35BE"/>
    <w:rsid w:val="003D4DB1"/>
    <w:rsid w:val="0047609C"/>
    <w:rsid w:val="004764A9"/>
    <w:rsid w:val="004767AD"/>
    <w:rsid w:val="004A45F7"/>
    <w:rsid w:val="004A6F6C"/>
    <w:rsid w:val="004B063E"/>
    <w:rsid w:val="004B20CC"/>
    <w:rsid w:val="0053767B"/>
    <w:rsid w:val="00576355"/>
    <w:rsid w:val="005A26DC"/>
    <w:rsid w:val="005B7B61"/>
    <w:rsid w:val="005D5FE1"/>
    <w:rsid w:val="005E4CB3"/>
    <w:rsid w:val="00601476"/>
    <w:rsid w:val="00614897"/>
    <w:rsid w:val="00614F6F"/>
    <w:rsid w:val="00615DBB"/>
    <w:rsid w:val="00681FD2"/>
    <w:rsid w:val="006857DC"/>
    <w:rsid w:val="00691A98"/>
    <w:rsid w:val="00692300"/>
    <w:rsid w:val="006C7236"/>
    <w:rsid w:val="0074184F"/>
    <w:rsid w:val="007832A0"/>
    <w:rsid w:val="00792C8D"/>
    <w:rsid w:val="007E3DE8"/>
    <w:rsid w:val="00835D1F"/>
    <w:rsid w:val="00842DF9"/>
    <w:rsid w:val="008640F7"/>
    <w:rsid w:val="008763FB"/>
    <w:rsid w:val="00883661"/>
    <w:rsid w:val="008E1901"/>
    <w:rsid w:val="008F2E64"/>
    <w:rsid w:val="00932650"/>
    <w:rsid w:val="0097194C"/>
    <w:rsid w:val="0099424B"/>
    <w:rsid w:val="009B19C9"/>
    <w:rsid w:val="009B4D45"/>
    <w:rsid w:val="00A27DC4"/>
    <w:rsid w:val="00A62C6E"/>
    <w:rsid w:val="00A709A0"/>
    <w:rsid w:val="00A71F6C"/>
    <w:rsid w:val="00A96446"/>
    <w:rsid w:val="00B73EF8"/>
    <w:rsid w:val="00BA2941"/>
    <w:rsid w:val="00BD4190"/>
    <w:rsid w:val="00C33616"/>
    <w:rsid w:val="00C379EB"/>
    <w:rsid w:val="00C46A91"/>
    <w:rsid w:val="00C52586"/>
    <w:rsid w:val="00C56916"/>
    <w:rsid w:val="00CC185D"/>
    <w:rsid w:val="00CC5EBB"/>
    <w:rsid w:val="00CC6665"/>
    <w:rsid w:val="00CE6AD7"/>
    <w:rsid w:val="00CF5EC2"/>
    <w:rsid w:val="00D052A2"/>
    <w:rsid w:val="00D62335"/>
    <w:rsid w:val="00D81B8F"/>
    <w:rsid w:val="00D835C1"/>
    <w:rsid w:val="00DA22E1"/>
    <w:rsid w:val="00DC2C15"/>
    <w:rsid w:val="00DD0E8E"/>
    <w:rsid w:val="00DD4407"/>
    <w:rsid w:val="00DF1ACF"/>
    <w:rsid w:val="00E86DCE"/>
    <w:rsid w:val="00E95CB3"/>
    <w:rsid w:val="00EB64F2"/>
    <w:rsid w:val="00F11BCD"/>
    <w:rsid w:val="00F44B79"/>
    <w:rsid w:val="00F648C5"/>
    <w:rsid w:val="00F73723"/>
    <w:rsid w:val="00F82846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da.pl/video/2815696fd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1554</TotalTime>
  <Pages>2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45</cp:revision>
  <dcterms:created xsi:type="dcterms:W3CDTF">2020-04-13T19:29:00Z</dcterms:created>
  <dcterms:modified xsi:type="dcterms:W3CDTF">2020-05-30T15:28:00Z</dcterms:modified>
</cp:coreProperties>
</file>