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F9D" w:rsidRPr="00C40F9D" w:rsidRDefault="00C40F9D" w:rsidP="00C40F9D">
      <w:pPr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bookmarkStart w:id="0" w:name="_GoBack"/>
      <w:r w:rsidRPr="00C40F9D">
        <w:rPr>
          <w:rFonts w:ascii="Times New Roman" w:hAnsi="Times New Roman" w:cs="Times New Roman"/>
          <w:b/>
          <w:bCs/>
          <w:i/>
          <w:sz w:val="40"/>
          <w:szCs w:val="40"/>
        </w:rPr>
        <w:t xml:space="preserve"> </w:t>
      </w:r>
      <w:r w:rsidRPr="00C40F9D">
        <w:rPr>
          <w:rFonts w:ascii="Times New Roman" w:hAnsi="Times New Roman" w:cs="Times New Roman"/>
          <w:b/>
          <w:bCs/>
          <w:i/>
          <w:iCs/>
          <w:sz w:val="40"/>
          <w:szCs w:val="40"/>
        </w:rPr>
        <w:t>Na łące</w:t>
      </w:r>
    </w:p>
    <w:bookmarkEnd w:id="0"/>
    <w:p w:rsidR="00C40F9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 xml:space="preserve">1. Zakreśl litery, które są poprawnymi dokończeniami podanych zdań. Litery te, czytane od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F9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CentSchbookEU-Normal" w:hAnsi="CentSchbookEU-Normal" w:cs="CentSchbookEU-Normal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C5A8D">
        <w:rPr>
          <w:rFonts w:ascii="Times New Roman" w:hAnsi="Times New Roman" w:cs="Times New Roman"/>
          <w:sz w:val="24"/>
          <w:szCs w:val="24"/>
        </w:rPr>
        <w:t xml:space="preserve">góry, utworzą hasło. Zapisz </w:t>
      </w:r>
      <w:r>
        <w:rPr>
          <w:rFonts w:ascii="Times New Roman" w:hAnsi="Times New Roman" w:cs="Times New Roman"/>
          <w:sz w:val="24"/>
          <w:szCs w:val="24"/>
        </w:rPr>
        <w:t>hasło.</w:t>
      </w:r>
    </w:p>
    <w:p w:rsidR="00C40F9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CentSchbookEU-Normal" w:hAnsi="CentSchbookEU-Normal" w:cs="CentSchbookEU-Normal"/>
          <w:sz w:val="23"/>
          <w:szCs w:val="23"/>
        </w:rPr>
      </w:pPr>
    </w:p>
    <w:p w:rsidR="00C40F9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CentSchbookEU-Normal" w:hAnsi="CentSchbookEU-Normal" w:cs="CentSchbookEU-Normal"/>
          <w:sz w:val="23"/>
          <w:szCs w:val="23"/>
        </w:rPr>
      </w:pPr>
      <w:r>
        <w:rPr>
          <w:rFonts w:ascii="CentSchbookEU-Normal" w:hAnsi="CentSchbookEU-Normal" w:cs="CentSchbookEU-Normal"/>
          <w:sz w:val="23"/>
          <w:szCs w:val="23"/>
        </w:rPr>
        <w:t>………………………………………………………………………………………………… !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1. Źdźbło to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FC5A8D">
        <w:rPr>
          <w:rFonts w:ascii="Times New Roman" w:hAnsi="Times New Roman" w:cs="Times New Roman"/>
          <w:b/>
          <w:sz w:val="24"/>
          <w:szCs w:val="24"/>
        </w:rPr>
        <w:t>K</w:t>
      </w:r>
      <w:r w:rsidRPr="00FC5A8D">
        <w:rPr>
          <w:rFonts w:ascii="Times New Roman" w:hAnsi="Times New Roman" w:cs="Times New Roman"/>
          <w:sz w:val="24"/>
          <w:szCs w:val="24"/>
        </w:rPr>
        <w:t xml:space="preserve">. jeden z gatunków traw. 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N</w:t>
      </w:r>
      <w:r w:rsidRPr="00FC5A8D">
        <w:rPr>
          <w:rFonts w:ascii="Times New Roman" w:hAnsi="Times New Roman" w:cs="Times New Roman"/>
          <w:sz w:val="24"/>
          <w:szCs w:val="24"/>
        </w:rPr>
        <w:t xml:space="preserve">. łodyga trawy. 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R</w:t>
      </w:r>
      <w:r w:rsidRPr="00FC5A8D">
        <w:rPr>
          <w:rFonts w:ascii="Times New Roman" w:hAnsi="Times New Roman" w:cs="Times New Roman"/>
          <w:sz w:val="24"/>
          <w:szCs w:val="24"/>
        </w:rPr>
        <w:t>. roślina kwitnąca na niebiesko.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2. Trawy należą do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FC5A8D">
        <w:rPr>
          <w:rFonts w:ascii="Times New Roman" w:hAnsi="Times New Roman" w:cs="Times New Roman"/>
          <w:b/>
          <w:sz w:val="24"/>
          <w:szCs w:val="24"/>
        </w:rPr>
        <w:t>I</w:t>
      </w:r>
      <w:r w:rsidRPr="00FC5A8D">
        <w:rPr>
          <w:rFonts w:ascii="Times New Roman" w:hAnsi="Times New Roman" w:cs="Times New Roman"/>
          <w:sz w:val="24"/>
          <w:szCs w:val="24"/>
        </w:rPr>
        <w:t xml:space="preserve">. roślin zielnych.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O</w:t>
      </w:r>
      <w:r w:rsidRPr="00FC5A8D">
        <w:rPr>
          <w:rFonts w:ascii="Times New Roman" w:hAnsi="Times New Roman" w:cs="Times New Roman"/>
          <w:sz w:val="24"/>
          <w:szCs w:val="24"/>
        </w:rPr>
        <w:t xml:space="preserve">. krzewów.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B</w:t>
      </w:r>
      <w:r w:rsidRPr="00FC5A8D">
        <w:rPr>
          <w:rFonts w:ascii="Times New Roman" w:hAnsi="Times New Roman" w:cs="Times New Roman"/>
          <w:sz w:val="24"/>
          <w:szCs w:val="24"/>
        </w:rPr>
        <w:t>. drzew.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3. Kwitnące wiosną mniszki lekarskie barwią łąkę na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FC5A8D">
        <w:rPr>
          <w:rFonts w:ascii="Times New Roman" w:hAnsi="Times New Roman" w:cs="Times New Roman"/>
          <w:b/>
          <w:sz w:val="24"/>
          <w:szCs w:val="24"/>
        </w:rPr>
        <w:t>L</w:t>
      </w:r>
      <w:r w:rsidRPr="00FC5A8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8D">
        <w:rPr>
          <w:rFonts w:ascii="Times New Roman" w:hAnsi="Times New Roman" w:cs="Times New Roman"/>
          <w:sz w:val="24"/>
          <w:szCs w:val="24"/>
        </w:rPr>
        <w:t xml:space="preserve">niebiesko.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C</w:t>
      </w:r>
      <w:r w:rsidRPr="00FC5A8D">
        <w:rPr>
          <w:rFonts w:ascii="Times New Roman" w:hAnsi="Times New Roman" w:cs="Times New Roman"/>
          <w:sz w:val="24"/>
          <w:szCs w:val="24"/>
        </w:rPr>
        <w:t xml:space="preserve">. biało.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E</w:t>
      </w:r>
      <w:r w:rsidRPr="00FC5A8D">
        <w:rPr>
          <w:rFonts w:ascii="Times New Roman" w:hAnsi="Times New Roman" w:cs="Times New Roman"/>
          <w:sz w:val="24"/>
          <w:szCs w:val="24"/>
        </w:rPr>
        <w:t>. żółto.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4. Pszczoły żywią się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FC5A8D">
        <w:rPr>
          <w:rFonts w:ascii="Times New Roman" w:hAnsi="Times New Roman" w:cs="Times New Roman"/>
          <w:b/>
          <w:sz w:val="24"/>
          <w:szCs w:val="24"/>
        </w:rPr>
        <w:t>W</w:t>
      </w:r>
      <w:r w:rsidRPr="00FC5A8D">
        <w:rPr>
          <w:rFonts w:ascii="Times New Roman" w:hAnsi="Times New Roman" w:cs="Times New Roman"/>
          <w:sz w:val="24"/>
          <w:szCs w:val="24"/>
        </w:rPr>
        <w:t xml:space="preserve">. pyłkiem i nektarem. 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K</w:t>
      </w:r>
      <w:r w:rsidRPr="00FC5A8D">
        <w:rPr>
          <w:rFonts w:ascii="Times New Roman" w:hAnsi="Times New Roman" w:cs="Times New Roman"/>
          <w:sz w:val="24"/>
          <w:szCs w:val="24"/>
        </w:rPr>
        <w:t xml:space="preserve">. bakteriami.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M</w:t>
      </w:r>
      <w:r w:rsidRPr="00FC5A8D">
        <w:rPr>
          <w:rFonts w:ascii="Times New Roman" w:hAnsi="Times New Roman" w:cs="Times New Roman"/>
          <w:sz w:val="24"/>
          <w:szCs w:val="24"/>
        </w:rPr>
        <w:t>. mrówkami.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5. Zapylenie to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C5A8D">
        <w:rPr>
          <w:rFonts w:ascii="Times New Roman" w:hAnsi="Times New Roman" w:cs="Times New Roman"/>
          <w:b/>
          <w:sz w:val="24"/>
          <w:szCs w:val="24"/>
        </w:rPr>
        <w:t>U</w:t>
      </w:r>
      <w:r w:rsidRPr="00FC5A8D">
        <w:rPr>
          <w:rFonts w:ascii="Times New Roman" w:hAnsi="Times New Roman" w:cs="Times New Roman"/>
          <w:sz w:val="24"/>
          <w:szCs w:val="24"/>
        </w:rPr>
        <w:t>. pylenie kwiatów leszczyny.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C5A8D">
        <w:rPr>
          <w:rFonts w:ascii="Times New Roman" w:hAnsi="Times New Roman" w:cs="Times New Roman"/>
          <w:b/>
          <w:sz w:val="24"/>
          <w:szCs w:val="24"/>
        </w:rPr>
        <w:t>Z</w:t>
      </w:r>
      <w:r w:rsidRPr="00FC5A8D">
        <w:rPr>
          <w:rFonts w:ascii="Times New Roman" w:hAnsi="Times New Roman" w:cs="Times New Roman"/>
          <w:sz w:val="24"/>
          <w:szCs w:val="24"/>
        </w:rPr>
        <w:t>. zanieczyszczenie powietrza.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C5A8D">
        <w:rPr>
          <w:rFonts w:ascii="Times New Roman" w:hAnsi="Times New Roman" w:cs="Times New Roman"/>
          <w:b/>
          <w:sz w:val="24"/>
          <w:szCs w:val="24"/>
        </w:rPr>
        <w:t>Y</w:t>
      </w:r>
      <w:r w:rsidRPr="00FC5A8D">
        <w:rPr>
          <w:rFonts w:ascii="Times New Roman" w:hAnsi="Times New Roman" w:cs="Times New Roman"/>
          <w:sz w:val="24"/>
          <w:szCs w:val="24"/>
        </w:rPr>
        <w:t>. przenoszenie pyłku z jednego kwiatu na inny.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6. Nektar we wnętrzu kwiatów zwabia owady, ponieważ jego smak jest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C5A8D">
        <w:rPr>
          <w:rFonts w:ascii="Times New Roman" w:hAnsi="Times New Roman" w:cs="Times New Roman"/>
          <w:b/>
          <w:sz w:val="24"/>
          <w:szCs w:val="24"/>
        </w:rPr>
        <w:t>B</w:t>
      </w:r>
      <w:r w:rsidRPr="00FC5A8D">
        <w:rPr>
          <w:rFonts w:ascii="Times New Roman" w:hAnsi="Times New Roman" w:cs="Times New Roman"/>
          <w:sz w:val="24"/>
          <w:szCs w:val="24"/>
        </w:rPr>
        <w:t xml:space="preserve">. kwaśny.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P</w:t>
      </w:r>
      <w:r w:rsidRPr="00FC5A8D">
        <w:rPr>
          <w:rFonts w:ascii="Times New Roman" w:hAnsi="Times New Roman" w:cs="Times New Roman"/>
          <w:sz w:val="24"/>
          <w:szCs w:val="24"/>
        </w:rPr>
        <w:t xml:space="preserve">. słodki.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C</w:t>
      </w:r>
      <w:r w:rsidRPr="00FC5A8D">
        <w:rPr>
          <w:rFonts w:ascii="Times New Roman" w:hAnsi="Times New Roman" w:cs="Times New Roman"/>
          <w:sz w:val="24"/>
          <w:szCs w:val="24"/>
        </w:rPr>
        <w:t>. gorzki.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7. Rosnące na łąkach goździki mają kolor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C5A8D">
        <w:rPr>
          <w:rFonts w:ascii="Times New Roman" w:hAnsi="Times New Roman" w:cs="Times New Roman"/>
          <w:b/>
          <w:sz w:val="24"/>
          <w:szCs w:val="24"/>
        </w:rPr>
        <w:t>A</w:t>
      </w:r>
      <w:r w:rsidRPr="00FC5A8D">
        <w:rPr>
          <w:rFonts w:ascii="Times New Roman" w:hAnsi="Times New Roman" w:cs="Times New Roman"/>
          <w:sz w:val="24"/>
          <w:szCs w:val="24"/>
        </w:rPr>
        <w:t xml:space="preserve">. różowy.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F</w:t>
      </w:r>
      <w:r w:rsidRPr="00FC5A8D">
        <w:rPr>
          <w:rFonts w:ascii="Times New Roman" w:hAnsi="Times New Roman" w:cs="Times New Roman"/>
          <w:sz w:val="24"/>
          <w:szCs w:val="24"/>
        </w:rPr>
        <w:t xml:space="preserve">. biały.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G</w:t>
      </w:r>
      <w:r w:rsidRPr="00FC5A8D">
        <w:rPr>
          <w:rFonts w:ascii="Times New Roman" w:hAnsi="Times New Roman" w:cs="Times New Roman"/>
          <w:sz w:val="24"/>
          <w:szCs w:val="24"/>
        </w:rPr>
        <w:t>. niebieski.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8. Pierwiosnek lekarski jest rośliną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C5A8D">
        <w:rPr>
          <w:rFonts w:ascii="Times New Roman" w:hAnsi="Times New Roman" w:cs="Times New Roman"/>
          <w:b/>
          <w:sz w:val="24"/>
          <w:szCs w:val="24"/>
        </w:rPr>
        <w:t>H</w:t>
      </w:r>
      <w:r w:rsidRPr="00FC5A8D">
        <w:rPr>
          <w:rFonts w:ascii="Times New Roman" w:hAnsi="Times New Roman" w:cs="Times New Roman"/>
          <w:sz w:val="24"/>
          <w:szCs w:val="24"/>
        </w:rPr>
        <w:t xml:space="preserve">. trującą.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I</w:t>
      </w:r>
      <w:r w:rsidRPr="00FC5A8D">
        <w:rPr>
          <w:rFonts w:ascii="Times New Roman" w:hAnsi="Times New Roman" w:cs="Times New Roman"/>
          <w:sz w:val="24"/>
          <w:szCs w:val="24"/>
        </w:rPr>
        <w:t xml:space="preserve">. chronioną.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L</w:t>
      </w:r>
      <w:r w:rsidRPr="00FC5A8D">
        <w:rPr>
          <w:rFonts w:ascii="Times New Roman" w:hAnsi="Times New Roman" w:cs="Times New Roman"/>
          <w:sz w:val="24"/>
          <w:szCs w:val="24"/>
        </w:rPr>
        <w:t>. leczniczą.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9. Łąkową rośliną trującą jest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C5A8D">
        <w:rPr>
          <w:rFonts w:ascii="Times New Roman" w:hAnsi="Times New Roman" w:cs="Times New Roman"/>
          <w:b/>
          <w:sz w:val="24"/>
          <w:szCs w:val="24"/>
        </w:rPr>
        <w:t>A</w:t>
      </w:r>
      <w:r w:rsidRPr="00FC5A8D">
        <w:rPr>
          <w:rFonts w:ascii="Times New Roman" w:hAnsi="Times New Roman" w:cs="Times New Roman"/>
          <w:sz w:val="24"/>
          <w:szCs w:val="24"/>
        </w:rPr>
        <w:t xml:space="preserve">. knieć błotna.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W</w:t>
      </w:r>
      <w:r w:rsidRPr="00FC5A8D">
        <w:rPr>
          <w:rFonts w:ascii="Times New Roman" w:hAnsi="Times New Roman" w:cs="Times New Roman"/>
          <w:sz w:val="24"/>
          <w:szCs w:val="24"/>
        </w:rPr>
        <w:t xml:space="preserve">. jastrun właściwy.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C5A8D">
        <w:rPr>
          <w:rFonts w:ascii="Times New Roman" w:hAnsi="Times New Roman" w:cs="Times New Roman"/>
          <w:b/>
          <w:sz w:val="24"/>
          <w:szCs w:val="24"/>
        </w:rPr>
        <w:t>J</w:t>
      </w:r>
      <w:r w:rsidRPr="00FC5A8D">
        <w:rPr>
          <w:rFonts w:ascii="Times New Roman" w:hAnsi="Times New Roman" w:cs="Times New Roman"/>
          <w:sz w:val="24"/>
          <w:szCs w:val="24"/>
        </w:rPr>
        <w:t>. krwawnik pospolity.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10. Świergotek łąkowy ukrywa swoje gniazdo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C5A8D">
        <w:rPr>
          <w:rFonts w:ascii="Times New Roman" w:hAnsi="Times New Roman" w:cs="Times New Roman"/>
          <w:b/>
          <w:sz w:val="24"/>
          <w:szCs w:val="24"/>
        </w:rPr>
        <w:t>P</w:t>
      </w:r>
      <w:r w:rsidRPr="00FC5A8D">
        <w:rPr>
          <w:rFonts w:ascii="Times New Roman" w:hAnsi="Times New Roman" w:cs="Times New Roman"/>
          <w:sz w:val="24"/>
          <w:szCs w:val="24"/>
        </w:rPr>
        <w:t xml:space="preserve">. na drzewach.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2334A">
        <w:rPr>
          <w:rFonts w:ascii="Times New Roman" w:hAnsi="Times New Roman" w:cs="Times New Roman"/>
          <w:b/>
          <w:sz w:val="24"/>
          <w:szCs w:val="24"/>
        </w:rPr>
        <w:t>J</w:t>
      </w:r>
      <w:r w:rsidRPr="00FC5A8D">
        <w:rPr>
          <w:rFonts w:ascii="Times New Roman" w:hAnsi="Times New Roman" w:cs="Times New Roman"/>
          <w:sz w:val="24"/>
          <w:szCs w:val="24"/>
        </w:rPr>
        <w:t xml:space="preserve">. wśród wysokich traw.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2334A">
        <w:rPr>
          <w:rFonts w:ascii="Times New Roman" w:hAnsi="Times New Roman" w:cs="Times New Roman"/>
          <w:b/>
          <w:sz w:val="24"/>
          <w:szCs w:val="24"/>
        </w:rPr>
        <w:t>H</w:t>
      </w:r>
      <w:r w:rsidRPr="00FC5A8D">
        <w:rPr>
          <w:rFonts w:ascii="Times New Roman" w:hAnsi="Times New Roman" w:cs="Times New Roman"/>
          <w:sz w:val="24"/>
          <w:szCs w:val="24"/>
        </w:rPr>
        <w:t>. nad wodą.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11. Charakterystyczne kopce ziemi na łące to wynik działalności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2334A">
        <w:rPr>
          <w:rFonts w:ascii="Times New Roman" w:hAnsi="Times New Roman" w:cs="Times New Roman"/>
          <w:b/>
          <w:sz w:val="24"/>
          <w:szCs w:val="24"/>
        </w:rPr>
        <w:t>O</w:t>
      </w:r>
      <w:r w:rsidRPr="00FC5A8D">
        <w:rPr>
          <w:rFonts w:ascii="Times New Roman" w:hAnsi="Times New Roman" w:cs="Times New Roman"/>
          <w:sz w:val="24"/>
          <w:szCs w:val="24"/>
        </w:rPr>
        <w:t xml:space="preserve">. bobra.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2334A">
        <w:rPr>
          <w:rFonts w:ascii="Times New Roman" w:hAnsi="Times New Roman" w:cs="Times New Roman"/>
          <w:b/>
          <w:sz w:val="24"/>
          <w:szCs w:val="24"/>
        </w:rPr>
        <w:t>R</w:t>
      </w:r>
      <w:r w:rsidRPr="00FC5A8D">
        <w:rPr>
          <w:rFonts w:ascii="Times New Roman" w:hAnsi="Times New Roman" w:cs="Times New Roman"/>
          <w:sz w:val="24"/>
          <w:szCs w:val="24"/>
        </w:rPr>
        <w:t xml:space="preserve">. lisa.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2334A">
        <w:rPr>
          <w:rFonts w:ascii="Times New Roman" w:hAnsi="Times New Roman" w:cs="Times New Roman"/>
          <w:b/>
          <w:sz w:val="24"/>
          <w:szCs w:val="24"/>
        </w:rPr>
        <w:t>T</w:t>
      </w:r>
      <w:r w:rsidRPr="00FC5A8D">
        <w:rPr>
          <w:rFonts w:ascii="Times New Roman" w:hAnsi="Times New Roman" w:cs="Times New Roman"/>
          <w:sz w:val="24"/>
          <w:szCs w:val="24"/>
        </w:rPr>
        <w:t>. kreta.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12. Kuropatwy budują gniazda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2334A">
        <w:rPr>
          <w:rFonts w:ascii="Times New Roman" w:hAnsi="Times New Roman" w:cs="Times New Roman"/>
          <w:b/>
          <w:sz w:val="24"/>
          <w:szCs w:val="24"/>
        </w:rPr>
        <w:t>C</w:t>
      </w:r>
      <w:r w:rsidRPr="00FC5A8D">
        <w:rPr>
          <w:rFonts w:ascii="Times New Roman" w:hAnsi="Times New Roman" w:cs="Times New Roman"/>
          <w:sz w:val="24"/>
          <w:szCs w:val="24"/>
        </w:rPr>
        <w:t xml:space="preserve">. pod ziemią.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2334A">
        <w:rPr>
          <w:rFonts w:ascii="Times New Roman" w:hAnsi="Times New Roman" w:cs="Times New Roman"/>
          <w:b/>
          <w:sz w:val="24"/>
          <w:szCs w:val="24"/>
        </w:rPr>
        <w:t>R</w:t>
      </w:r>
      <w:r w:rsidRPr="00FC5A8D">
        <w:rPr>
          <w:rFonts w:ascii="Times New Roman" w:hAnsi="Times New Roman" w:cs="Times New Roman"/>
          <w:sz w:val="24"/>
          <w:szCs w:val="24"/>
        </w:rPr>
        <w:t xml:space="preserve">. na ziemi.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2334A">
        <w:rPr>
          <w:rFonts w:ascii="Times New Roman" w:hAnsi="Times New Roman" w:cs="Times New Roman"/>
          <w:b/>
          <w:sz w:val="24"/>
          <w:szCs w:val="24"/>
        </w:rPr>
        <w:t>K</w:t>
      </w:r>
      <w:r w:rsidRPr="00FC5A8D">
        <w:rPr>
          <w:rFonts w:ascii="Times New Roman" w:hAnsi="Times New Roman" w:cs="Times New Roman"/>
          <w:sz w:val="24"/>
          <w:szCs w:val="24"/>
        </w:rPr>
        <w:t>. na drzewach.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13. Bociany odżywiają się</w:t>
      </w:r>
    </w:p>
    <w:p w:rsidR="00C40F9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2334A">
        <w:rPr>
          <w:rFonts w:ascii="Times New Roman" w:hAnsi="Times New Roman" w:cs="Times New Roman"/>
          <w:b/>
          <w:sz w:val="24"/>
          <w:szCs w:val="24"/>
        </w:rPr>
        <w:t>A</w:t>
      </w:r>
      <w:r w:rsidRPr="00FC5A8D">
        <w:rPr>
          <w:rFonts w:ascii="Times New Roman" w:hAnsi="Times New Roman" w:cs="Times New Roman"/>
          <w:sz w:val="24"/>
          <w:szCs w:val="24"/>
        </w:rPr>
        <w:t xml:space="preserve">. głównie owadami i myszami. </w:t>
      </w:r>
    </w:p>
    <w:p w:rsidR="00C40F9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2334A">
        <w:rPr>
          <w:rFonts w:ascii="Times New Roman" w:hAnsi="Times New Roman" w:cs="Times New Roman"/>
          <w:b/>
          <w:sz w:val="24"/>
          <w:szCs w:val="24"/>
        </w:rPr>
        <w:t>P</w:t>
      </w:r>
      <w:r w:rsidRPr="00FC5A8D">
        <w:rPr>
          <w:rFonts w:ascii="Times New Roman" w:hAnsi="Times New Roman" w:cs="Times New Roman"/>
          <w:sz w:val="24"/>
          <w:szCs w:val="24"/>
        </w:rPr>
        <w:t xml:space="preserve">. wyłącznie żabami. 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2334A">
        <w:rPr>
          <w:rFonts w:ascii="Times New Roman" w:hAnsi="Times New Roman" w:cs="Times New Roman"/>
          <w:b/>
          <w:sz w:val="24"/>
          <w:szCs w:val="24"/>
        </w:rPr>
        <w:t>F</w:t>
      </w:r>
      <w:r w:rsidRPr="00FC5A8D">
        <w:rPr>
          <w:rFonts w:ascii="Times New Roman" w:hAnsi="Times New Roman" w:cs="Times New Roman"/>
          <w:sz w:val="24"/>
          <w:szCs w:val="24"/>
        </w:rPr>
        <w:t>. tylko roślinami.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A8D">
        <w:rPr>
          <w:rFonts w:ascii="Times New Roman" w:hAnsi="Times New Roman" w:cs="Times New Roman"/>
          <w:sz w:val="24"/>
          <w:szCs w:val="24"/>
        </w:rPr>
        <w:t>14. Siano to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2334A">
        <w:rPr>
          <w:rFonts w:ascii="Times New Roman" w:hAnsi="Times New Roman" w:cs="Times New Roman"/>
          <w:b/>
          <w:sz w:val="24"/>
          <w:szCs w:val="24"/>
        </w:rPr>
        <w:t>A</w:t>
      </w:r>
      <w:r w:rsidRPr="00FC5A8D">
        <w:rPr>
          <w:rFonts w:ascii="Times New Roman" w:hAnsi="Times New Roman" w:cs="Times New Roman"/>
          <w:sz w:val="24"/>
          <w:szCs w:val="24"/>
        </w:rPr>
        <w:t xml:space="preserve">. gatunek trawy.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2334A">
        <w:rPr>
          <w:rFonts w:ascii="Times New Roman" w:hAnsi="Times New Roman" w:cs="Times New Roman"/>
          <w:b/>
          <w:sz w:val="24"/>
          <w:szCs w:val="24"/>
        </w:rPr>
        <w:t>W</w:t>
      </w:r>
      <w:r w:rsidRPr="00FC5A8D">
        <w:rPr>
          <w:rFonts w:ascii="Times New Roman" w:hAnsi="Times New Roman" w:cs="Times New Roman"/>
          <w:sz w:val="24"/>
          <w:szCs w:val="24"/>
        </w:rPr>
        <w:t xml:space="preserve">. skoszona i wysuszona trawa. </w:t>
      </w:r>
      <w:r>
        <w:rPr>
          <w:rFonts w:ascii="Times New Roman" w:hAnsi="Times New Roman" w:cs="Times New Roman"/>
          <w:sz w:val="24"/>
          <w:szCs w:val="24"/>
        </w:rPr>
        <w:tab/>
      </w:r>
      <w:r w:rsidRPr="0012334A">
        <w:rPr>
          <w:rFonts w:ascii="Times New Roman" w:hAnsi="Times New Roman" w:cs="Times New Roman"/>
          <w:b/>
          <w:sz w:val="24"/>
          <w:szCs w:val="24"/>
        </w:rPr>
        <w:t>S</w:t>
      </w:r>
      <w:r w:rsidRPr="00FC5A8D">
        <w:rPr>
          <w:rFonts w:ascii="Times New Roman" w:hAnsi="Times New Roman" w:cs="Times New Roman"/>
          <w:sz w:val="24"/>
          <w:szCs w:val="24"/>
        </w:rPr>
        <w:t>. roślina łąkowa.</w:t>
      </w:r>
    </w:p>
    <w:p w:rsidR="00C40F9D" w:rsidRPr="00FC5A8D" w:rsidRDefault="00C40F9D" w:rsidP="00C40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7B3" w:rsidRDefault="00D017B3" w:rsidP="00C40F9D">
      <w:pPr>
        <w:spacing w:after="0" w:line="240" w:lineRule="auto"/>
      </w:pPr>
    </w:p>
    <w:sectPr w:rsidR="00D017B3" w:rsidSect="00C33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SchbookEU-Normal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0F9D"/>
    <w:rsid w:val="003E6167"/>
    <w:rsid w:val="00C40F9D"/>
    <w:rsid w:val="00D017B3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0F9D"/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2020-06-06T21:06:00Z</dcterms:created>
  <dcterms:modified xsi:type="dcterms:W3CDTF">2020-06-06T21:12:00Z</dcterms:modified>
</cp:coreProperties>
</file>