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0F" w:rsidRDefault="00132C0F" w:rsidP="00132C0F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 8a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132C0F" w:rsidTr="005A31C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32C0F" w:rsidRDefault="00132C0F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32C0F" w:rsidRDefault="00132C0F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32C0F" w:rsidRDefault="00132C0F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0F" w:rsidRDefault="00132C0F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06A96" w:rsidTr="00954725">
        <w:trPr>
          <w:trHeight w:val="42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Sacharydy – glukoza i fru</w:t>
            </w:r>
            <w:r w:rsidR="00160FEA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toza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 str. 207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zad.20 str.116, 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zad.23,24 str.117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str.202-207 </w:t>
            </w:r>
          </w:p>
          <w:p w:rsidR="00806A96" w:rsidRPr="0007765E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806A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34:20 do  39:44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806A96" w:rsidRDefault="00806A96" w:rsidP="00806A96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7F723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06A96" w:rsidRDefault="00806A96" w:rsidP="00806A96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</w:p>
          <w:p w:rsidR="00806A96" w:rsidRPr="000F2312" w:rsidRDefault="00806A96" w:rsidP="00806A96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</w:t>
            </w: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 str.207; z zeszytu ćwiczeń zad.20 str.116, zad.23,24 str.117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6A96" w:rsidRPr="004B4BD9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 xml:space="preserve">podaję definicję pojęcia </w:t>
            </w:r>
            <w:r w:rsidRPr="0007765E">
              <w:rPr>
                <w:rFonts w:ascii="Times New Roman" w:hAnsi="Times New Roman"/>
                <w:i/>
              </w:rPr>
              <w:t>sacharydy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wymieniam pierwiastki chemiczne, których atomy wchodzą w skład cząsteczek sacharydów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zapisuję wzór ogólny sacharydów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dzielę sacharydy na proste i złożone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zapisuję wzór sumaryczny glukozy i fruktozy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opisuję właściwości i zastosowania glukozy oraz fruktozy</w:t>
            </w:r>
          </w:p>
        </w:tc>
      </w:tr>
    </w:tbl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06A96" w:rsidRDefault="00806A96" w:rsidP="00806A9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806A96" w:rsidTr="005A31C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06A96" w:rsidTr="005A31C1">
        <w:trPr>
          <w:trHeight w:val="42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Sacharydy – glukoza i fru</w:t>
            </w:r>
            <w:r w:rsidR="00160FEA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toza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 str. 207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zad.20 str.116, 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zad.23,24 str.117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str.202-207 </w:t>
            </w:r>
          </w:p>
          <w:p w:rsidR="00806A96" w:rsidRPr="0007765E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34:20 do  39:44)</w:t>
            </w:r>
          </w:p>
          <w:p w:rsidR="00806A96" w:rsidRDefault="00806A96" w:rsidP="005A31C1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7F723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06A96" w:rsidRDefault="00806A96" w:rsidP="005A31C1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</w:t>
            </w: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 str.207; z zeszytu ćwiczeń zad.20 str.116, zad.23,24 str.117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6A96" w:rsidRPr="004B4BD9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 xml:space="preserve">podaję definicję pojęcia </w:t>
            </w:r>
            <w:r w:rsidRPr="0007765E">
              <w:rPr>
                <w:rFonts w:ascii="Times New Roman" w:hAnsi="Times New Roman"/>
                <w:i/>
              </w:rPr>
              <w:t>sacharydy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wymieniam pierwiastki chemiczne, których atomy wchodzą w skład cząsteczek sacharydów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zapisuję wzór ogólny sacharydów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dzielę sacharydy na proste i złożone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zapisuję wzór sumaryczny glukozy i fruktozy</w:t>
            </w:r>
          </w:p>
          <w:p w:rsidR="00806A96" w:rsidRPr="0007765E" w:rsidRDefault="00806A96" w:rsidP="005A31C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07765E">
              <w:rPr>
                <w:rFonts w:ascii="Times New Roman" w:hAnsi="Times New Roman"/>
              </w:rPr>
              <w:t>opisuję właściwości i zastosowania glukozy oraz fruktozy</w:t>
            </w:r>
          </w:p>
        </w:tc>
      </w:tr>
    </w:tbl>
    <w:p w:rsidR="0052303B" w:rsidRDefault="00845FF2"/>
    <w:p w:rsidR="00806A96" w:rsidRDefault="00806A96"/>
    <w:p w:rsidR="00806A96" w:rsidRDefault="00806A96"/>
    <w:p w:rsidR="00806A96" w:rsidRDefault="00806A96"/>
    <w:p w:rsidR="00806A96" w:rsidRDefault="00806A96"/>
    <w:p w:rsidR="00806A96" w:rsidRDefault="00806A96"/>
    <w:p w:rsidR="00806A96" w:rsidRDefault="00160FEA" w:rsidP="00806A9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  <w:r w:rsidR="00806A96"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 w:rsidR="00806A96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806A96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806A96" w:rsidTr="005A31C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A96" w:rsidRDefault="00806A96" w:rsidP="005A31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06A96" w:rsidTr="005A31C1">
        <w:trPr>
          <w:trHeight w:val="42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160FEA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Sacharoza – disacharyd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45FF2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 str. 211</w:t>
            </w:r>
          </w:p>
          <w:p w:rsidR="00845FF2" w:rsidRDefault="00845FF2" w:rsidP="005A31C1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dodatkowe dla chętnych- 5 str.211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</w:t>
            </w:r>
            <w:r w:rsidR="00845FF2">
              <w:rPr>
                <w:rFonts w:ascii="Times New Roman" w:hAnsi="Times New Roman"/>
                <w:sz w:val="24"/>
                <w:szCs w:val="24"/>
              </w:rPr>
              <w:t>9, 30, 31,32 str.119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str.202-207 </w:t>
            </w:r>
          </w:p>
          <w:p w:rsidR="00806A96" w:rsidRPr="0007765E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6A96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 w:rsidR="00160FEA">
              <w:rPr>
                <w:rFonts w:ascii="Times New Roman" w:hAnsi="Times New Roman"/>
                <w:sz w:val="24"/>
                <w:szCs w:val="24"/>
              </w:rPr>
              <w:t xml:space="preserve"> Obejrzyj film:</w:t>
            </w:r>
          </w:p>
          <w:p w:rsidR="00806A96" w:rsidRDefault="00806A96" w:rsidP="005A31C1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</w:p>
          <w:p w:rsidR="00806A96" w:rsidRDefault="00160FEA" w:rsidP="005A31C1">
            <w:pPr>
              <w:rPr>
                <w:rStyle w:val="Hipercze"/>
                <w:rFonts w:ascii="Times New Roman" w:hAnsi="Times New Roman"/>
                <w:sz w:val="24"/>
                <w:szCs w:val="24"/>
              </w:rPr>
            </w:pPr>
            <w:r w:rsidRPr="00160FEA">
              <w:rPr>
                <w:rStyle w:val="Hipercze"/>
                <w:rFonts w:ascii="Times New Roman" w:hAnsi="Times New Roman"/>
                <w:sz w:val="24"/>
                <w:szCs w:val="24"/>
              </w:rPr>
              <w:t>https://www.youtube.com/watch?v=Y0TsZrRGyos&amp;t=8s</w:t>
            </w: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</w:t>
            </w:r>
          </w:p>
          <w:p w:rsidR="00806A96" w:rsidRPr="000F2312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</w:t>
            </w:r>
            <w:r w:rsidR="00845FF2">
              <w:rPr>
                <w:rFonts w:ascii="Times New Roman" w:hAnsi="Times New Roman"/>
                <w:sz w:val="24"/>
                <w:szCs w:val="24"/>
              </w:rPr>
              <w:t>z podręcznika  zad.1 str.211</w:t>
            </w:r>
            <w:r>
              <w:rPr>
                <w:rFonts w:ascii="Times New Roman" w:hAnsi="Times New Roman"/>
                <w:sz w:val="24"/>
                <w:szCs w:val="24"/>
              </w:rPr>
              <w:t>; z zeszytu ćwiczeń zad.2</w:t>
            </w:r>
            <w:r w:rsidR="00845FF2">
              <w:rPr>
                <w:rFonts w:ascii="Times New Roman" w:hAnsi="Times New Roman"/>
                <w:sz w:val="24"/>
                <w:szCs w:val="24"/>
              </w:rPr>
              <w:t>9, 30,31,32 str.119</w:t>
            </w:r>
          </w:p>
          <w:p w:rsidR="00806A96" w:rsidRDefault="00806A96" w:rsidP="005A31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6A96" w:rsidRPr="004B4BD9" w:rsidRDefault="00806A96" w:rsidP="005A31C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A96" w:rsidRDefault="00806A96" w:rsidP="00806A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806A96">
              <w:rPr>
                <w:rFonts w:ascii="Times New Roman" w:hAnsi="Times New Roman"/>
              </w:rPr>
              <w:t xml:space="preserve"> </w:t>
            </w:r>
            <w:r w:rsidRPr="00806A96">
              <w:rPr>
                <w:rFonts w:ascii="Times New Roman" w:hAnsi="Times New Roman"/>
              </w:rPr>
              <w:t>zapisuję wzór sumaryczny sacharozy</w:t>
            </w:r>
          </w:p>
          <w:p w:rsidR="00806A96" w:rsidRPr="00806A96" w:rsidRDefault="00806A96" w:rsidP="00806A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806A96" w:rsidRPr="00806A96" w:rsidRDefault="00160FEA" w:rsidP="00806A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806A96" w:rsidRPr="00806A96">
              <w:rPr>
                <w:rFonts w:ascii="Times New Roman" w:hAnsi="Times New Roman"/>
              </w:rPr>
              <w:t xml:space="preserve">rysuję schemat i zapisuję obserwacje z doświadczenia: </w:t>
            </w:r>
            <w:r w:rsidR="00806A96" w:rsidRPr="00806A96">
              <w:rPr>
                <w:rFonts w:ascii="Times New Roman" w:hAnsi="Times New Roman"/>
                <w:i/>
              </w:rPr>
              <w:t>Badanie właściwości sacharozy</w:t>
            </w:r>
          </w:p>
          <w:p w:rsidR="00160FEA" w:rsidRDefault="00160FEA" w:rsidP="00806A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806A96" w:rsidRPr="0007765E" w:rsidRDefault="00160FEA" w:rsidP="00806A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806A96" w:rsidRPr="00AD0D41">
              <w:rPr>
                <w:rFonts w:ascii="Times New Roman" w:hAnsi="Times New Roman"/>
              </w:rPr>
              <w:t>opisuję właściwości i zastosowania sacharozy</w:t>
            </w:r>
          </w:p>
        </w:tc>
      </w:tr>
    </w:tbl>
    <w:p w:rsidR="00806A96" w:rsidRDefault="00806A96"/>
    <w:sectPr w:rsidR="00806A96" w:rsidSect="00132C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E3CFF"/>
    <w:multiLevelType w:val="hybridMultilevel"/>
    <w:tmpl w:val="928ED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0F"/>
    <w:rsid w:val="00132C0F"/>
    <w:rsid w:val="00160FEA"/>
    <w:rsid w:val="0031142C"/>
    <w:rsid w:val="00806A96"/>
    <w:rsid w:val="00845FF2"/>
    <w:rsid w:val="00C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2C0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2C0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6A9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06A9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2C0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2C0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6A9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06A9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US45pPbw0j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S45pPbw0j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1</cp:revision>
  <dcterms:created xsi:type="dcterms:W3CDTF">2020-06-12T07:05:00Z</dcterms:created>
  <dcterms:modified xsi:type="dcterms:W3CDTF">2020-06-12T08:28:00Z</dcterms:modified>
</cp:coreProperties>
</file>